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930"/>
        <w:tblW w:w="9636" w:type="dxa"/>
        <w:tblLayout w:type="fixed"/>
        <w:tblLook w:val="01E0" w:firstRow="1" w:lastRow="1" w:firstColumn="1" w:lastColumn="1" w:noHBand="0" w:noVBand="0"/>
      </w:tblPr>
      <w:tblGrid>
        <w:gridCol w:w="430"/>
        <w:gridCol w:w="2446"/>
        <w:gridCol w:w="2159"/>
        <w:gridCol w:w="4056"/>
        <w:gridCol w:w="545"/>
      </w:tblGrid>
      <w:tr w:rsidR="00B811F2" w:rsidRPr="00B811F2" w14:paraId="18BD0F88" w14:textId="77777777" w:rsidTr="00B811F2">
        <w:trPr>
          <w:trHeight w:hRule="exact" w:val="569"/>
        </w:trPr>
        <w:tc>
          <w:tcPr>
            <w:tcW w:w="96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37ADB" w14:textId="77777777" w:rsidR="00B811F2" w:rsidRPr="00B811F2" w:rsidRDefault="00B811F2" w:rsidP="00B811F2">
            <w:pPr>
              <w:numPr>
                <w:ilvl w:val="0"/>
                <w:numId w:val="1"/>
              </w:numPr>
              <w:spacing w:before="60" w:after="60" w:line="276" w:lineRule="auto"/>
              <w:ind w:left="410" w:hanging="378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Osoba</w:t>
            </w:r>
            <w:r w:rsidRPr="00B811F2">
              <w:rPr>
                <w:rFonts w:ascii="Arial" w:eastAsia="Calibri" w:hAnsi="Arial" w:cs="Arial"/>
                <w:b/>
                <w:spacing w:val="-10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fizyczna</w:t>
            </w:r>
          </w:p>
        </w:tc>
      </w:tr>
      <w:tr w:rsidR="00B811F2" w:rsidRPr="00B811F2" w14:paraId="14F8C960" w14:textId="77777777" w:rsidTr="00B811F2">
        <w:trPr>
          <w:trHeight w:hRule="exact" w:val="569"/>
        </w:trPr>
        <w:tc>
          <w:tcPr>
            <w:tcW w:w="96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9A482" w14:textId="77777777" w:rsidR="00B811F2" w:rsidRPr="00B811F2" w:rsidRDefault="00B811F2" w:rsidP="00B811F2">
            <w:pPr>
              <w:spacing w:before="60" w:after="60" w:line="276" w:lineRule="auto"/>
              <w:ind w:left="32"/>
              <w:rPr>
                <w:rFonts w:ascii="Arial" w:eastAsia="Times New Roman" w:hAnsi="Arial" w:cs="Arial"/>
                <w:bCs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>Wpis po</w:t>
            </w:r>
            <w:r w:rsidRPr="00B811F2">
              <w:rPr>
                <w:rFonts w:ascii="Arial" w:eastAsia="Calibri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raz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pierwszy </w:t>
            </w:r>
            <w:r w:rsidRPr="00B811F2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  <w:lang w:val="pl-PL"/>
              </w:rPr>
              <w:t>1)</w:t>
            </w:r>
          </w:p>
        </w:tc>
      </w:tr>
      <w:tr w:rsidR="00B811F2" w:rsidRPr="00B811F2" w14:paraId="13AB2079" w14:textId="77777777" w:rsidTr="00B811F2">
        <w:trPr>
          <w:trHeight w:hRule="exact" w:val="569"/>
        </w:trPr>
        <w:tc>
          <w:tcPr>
            <w:tcW w:w="96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52198E" w14:textId="77777777" w:rsidR="00B811F2" w:rsidRPr="00B811F2" w:rsidRDefault="00B811F2" w:rsidP="00B811F2">
            <w:pPr>
              <w:spacing w:before="60" w:after="60" w:line="276" w:lineRule="auto"/>
              <w:ind w:left="32"/>
              <w:rPr>
                <w:rFonts w:ascii="Arial" w:eastAsia="Times New Roman" w:hAnsi="Arial" w:cs="Arial"/>
                <w:bCs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Aktualizacja</w:t>
            </w:r>
            <w:r w:rsidRPr="00B811F2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danych </w:t>
            </w:r>
            <w:r w:rsidRPr="00B811F2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  <w:lang w:val="pl-PL"/>
              </w:rPr>
              <w:t>1)</w:t>
            </w:r>
          </w:p>
        </w:tc>
      </w:tr>
      <w:tr w:rsidR="00B811F2" w:rsidRPr="00B811F2" w14:paraId="342C8F7E" w14:textId="77777777" w:rsidTr="00B811F2">
        <w:trPr>
          <w:trHeight w:hRule="exact" w:val="569"/>
        </w:trPr>
        <w:tc>
          <w:tcPr>
            <w:tcW w:w="96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98B2A" w14:textId="77777777" w:rsidR="00B811F2" w:rsidRPr="00B811F2" w:rsidRDefault="00B811F2" w:rsidP="00B811F2">
            <w:pPr>
              <w:numPr>
                <w:ilvl w:val="0"/>
                <w:numId w:val="2"/>
              </w:numPr>
              <w:spacing w:before="60" w:after="60" w:line="276" w:lineRule="auto"/>
              <w:ind w:left="297" w:hanging="26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Oznaczenie posiadacza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magazynu</w:t>
            </w:r>
            <w:r w:rsidRPr="00B811F2">
              <w:rPr>
                <w:rFonts w:ascii="Arial" w:eastAsia="Calibri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elektrycznej</w:t>
            </w:r>
          </w:p>
        </w:tc>
      </w:tr>
      <w:tr w:rsidR="00B811F2" w:rsidRPr="00B811F2" w14:paraId="1CE0D055" w14:textId="77777777" w:rsidTr="00B811F2">
        <w:trPr>
          <w:trHeight w:hRule="exact" w:val="315"/>
        </w:trPr>
        <w:tc>
          <w:tcPr>
            <w:tcW w:w="90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9A852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0B1992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 </w:t>
            </w:r>
            <w:r w:rsidRPr="00B811F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pl-PL"/>
              </w:rPr>
              <w:t>2)</w:t>
            </w:r>
          </w:p>
        </w:tc>
      </w:tr>
      <w:tr w:rsidR="00B811F2" w:rsidRPr="00B811F2" w14:paraId="53E97879" w14:textId="77777777" w:rsidTr="00B811F2">
        <w:trPr>
          <w:trHeight w:hRule="exact" w:val="718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4FBA2" w14:textId="77777777" w:rsidR="00B811F2" w:rsidRPr="00B811F2" w:rsidRDefault="00B811F2" w:rsidP="00B811F2">
            <w:pPr>
              <w:spacing w:before="60" w:after="60" w:line="276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6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65CE2" w14:textId="77777777" w:rsidR="00B811F2" w:rsidRPr="00B811F2" w:rsidRDefault="00B811F2" w:rsidP="00B811F2">
            <w:pPr>
              <w:spacing w:before="60" w:after="60" w:line="276" w:lineRule="auto"/>
              <w:ind w:left="137" w:right="618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Imię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i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nazwisko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posiadacza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magazynu</w:t>
            </w:r>
            <w:r w:rsidRPr="00B811F2">
              <w:rPr>
                <w:rFonts w:ascii="Arial" w:eastAsia="Calibri" w:hAnsi="Arial" w:cs="Arial"/>
                <w:spacing w:val="29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elektrycznej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3)</w:t>
            </w:r>
          </w:p>
        </w:tc>
        <w:tc>
          <w:tcPr>
            <w:tcW w:w="46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5F448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1339A749" w14:textId="77777777" w:rsidTr="00B811F2">
        <w:trPr>
          <w:trHeight w:hRule="exact" w:val="569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F9FC9" w14:textId="77777777" w:rsidR="00B811F2" w:rsidRPr="00B811F2" w:rsidRDefault="00B811F2" w:rsidP="00B811F2">
            <w:pPr>
              <w:spacing w:before="60" w:after="60" w:line="276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6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61B617" w14:textId="77777777" w:rsidR="00B811F2" w:rsidRPr="00B811F2" w:rsidRDefault="00B811F2" w:rsidP="00B811F2">
            <w:pPr>
              <w:spacing w:after="60" w:line="276" w:lineRule="auto"/>
              <w:ind w:left="137" w:right="41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Tytuł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prawny</w:t>
            </w:r>
            <w:r w:rsidRPr="00B811F2">
              <w:rPr>
                <w:rFonts w:ascii="Arial" w:eastAsia="Calibri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do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posiadanego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magazynu</w:t>
            </w:r>
            <w:r w:rsidRPr="00B811F2">
              <w:rPr>
                <w:rFonts w:ascii="Arial" w:eastAsia="Calibri" w:hAnsi="Arial" w:cs="Arial"/>
                <w:spacing w:val="36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93628D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C389F07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07B92E7F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369E5" w14:textId="77777777" w:rsidR="00B811F2" w:rsidRPr="00B811F2" w:rsidRDefault="00B811F2" w:rsidP="00B811F2">
            <w:pPr>
              <w:spacing w:before="60" w:after="60" w:line="276" w:lineRule="auto"/>
              <w:ind w:left="15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4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24FE2" w14:textId="77777777" w:rsidR="00B811F2" w:rsidRPr="00B811F2" w:rsidRDefault="00B811F2" w:rsidP="00B811F2">
            <w:pPr>
              <w:spacing w:before="60" w:after="60" w:line="276" w:lineRule="auto"/>
              <w:ind w:left="132" w:right="23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zamieszkania/</w:t>
            </w:r>
            <w:r w:rsidRPr="00B811F2">
              <w:rPr>
                <w:rFonts w:ascii="Arial" w:eastAsia="Calibri" w:hAnsi="Arial" w:cs="Arial"/>
                <w:spacing w:val="27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siedziby</w:t>
            </w:r>
            <w:r w:rsidRPr="00B811F2">
              <w:rPr>
                <w:rFonts w:ascii="Arial" w:eastAsia="Calibri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posiadacza</w:t>
            </w:r>
            <w:r w:rsidRPr="00B811F2">
              <w:rPr>
                <w:rFonts w:ascii="Arial" w:eastAsia="Calibri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magazynu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spacing w:val="29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F54D7" w14:textId="77777777" w:rsidR="00B811F2" w:rsidRPr="00B811F2" w:rsidRDefault="00B811F2" w:rsidP="00B811F2">
            <w:pPr>
              <w:spacing w:after="60" w:line="276" w:lineRule="auto"/>
              <w:ind w:left="110" w:right="458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nr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B811F2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nr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mieszkania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36775F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98E6B5B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32F7041B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96699" w14:textId="77777777" w:rsidR="00B811F2" w:rsidRPr="00B811F2" w:rsidRDefault="00B811F2" w:rsidP="00B811F2">
            <w:pPr>
              <w:spacing w:before="60" w:after="60" w:line="276" w:lineRule="auto"/>
              <w:ind w:left="15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1D8B8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3DC38" w14:textId="77777777" w:rsidR="00B811F2" w:rsidRPr="00B811F2" w:rsidRDefault="00B811F2" w:rsidP="00B811F2">
            <w:pPr>
              <w:spacing w:before="60" w:after="60" w:line="276" w:lineRule="auto"/>
              <w:ind w:left="11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40DDC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DB48FA2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2C0CA468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559DF" w14:textId="77777777" w:rsidR="00B811F2" w:rsidRPr="00B811F2" w:rsidRDefault="00B811F2" w:rsidP="00B811F2">
            <w:pPr>
              <w:spacing w:before="60" w:after="60" w:line="276" w:lineRule="auto"/>
              <w:ind w:left="15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5A696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44BBE2" w14:textId="77777777" w:rsidR="00B811F2" w:rsidRPr="00B811F2" w:rsidRDefault="00B811F2" w:rsidP="00B811F2">
            <w:pPr>
              <w:spacing w:before="60" w:after="60" w:line="276" w:lineRule="auto"/>
              <w:ind w:left="11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E89C74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EC6CF53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11DF1B18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BE9FE" w14:textId="77777777" w:rsidR="00B811F2" w:rsidRPr="00B811F2" w:rsidRDefault="00B811F2" w:rsidP="00B811F2">
            <w:pPr>
              <w:spacing w:before="60" w:after="60" w:line="276" w:lineRule="auto"/>
              <w:ind w:right="9"/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CA8A9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7F511C" w14:textId="77777777" w:rsidR="00B811F2" w:rsidRPr="00B811F2" w:rsidRDefault="00B811F2" w:rsidP="00B811F2">
            <w:pPr>
              <w:spacing w:before="60" w:after="60" w:line="276" w:lineRule="auto"/>
              <w:ind w:left="11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576070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C1B642F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782CF99F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F2E27" w14:textId="77777777" w:rsidR="00B811F2" w:rsidRPr="00B811F2" w:rsidRDefault="00B811F2" w:rsidP="00B811F2">
            <w:pPr>
              <w:spacing w:before="60" w:after="60" w:line="276" w:lineRule="auto"/>
              <w:ind w:right="9"/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5E1E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397778" w14:textId="77777777" w:rsidR="00B811F2" w:rsidRPr="00B811F2" w:rsidRDefault="00B811F2" w:rsidP="00B811F2">
            <w:pPr>
              <w:spacing w:before="60" w:after="60" w:line="276" w:lineRule="auto"/>
              <w:ind w:left="11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A916E1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0DF78DF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009BB388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13734" w14:textId="77777777" w:rsidR="00B811F2" w:rsidRPr="00B811F2" w:rsidRDefault="00B811F2" w:rsidP="00B811F2">
            <w:pPr>
              <w:spacing w:before="60" w:after="60" w:line="276" w:lineRule="auto"/>
              <w:ind w:right="9"/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FBC34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3E989" w14:textId="77777777" w:rsidR="00B811F2" w:rsidRPr="00B811F2" w:rsidRDefault="00B811F2" w:rsidP="00B811F2">
            <w:pPr>
              <w:spacing w:before="60" w:after="60" w:line="276" w:lineRule="auto"/>
              <w:ind w:left="87" w:firstLine="4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31406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583E959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4914F8E9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4324B9" w14:textId="77777777" w:rsidR="00B811F2" w:rsidRPr="00B811F2" w:rsidRDefault="00B811F2" w:rsidP="00B811F2">
            <w:pPr>
              <w:spacing w:before="60" w:after="60" w:line="276" w:lineRule="auto"/>
              <w:ind w:right="9"/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46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E4AF83" w14:textId="77777777" w:rsidR="00B811F2" w:rsidRPr="00B811F2" w:rsidRDefault="00B811F2" w:rsidP="00B811F2">
            <w:pPr>
              <w:spacing w:before="60" w:after="60" w:line="276" w:lineRule="auto"/>
              <w:ind w:left="92" w:firstLine="3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Telefon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E25F6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F72FB07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74656848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DD36B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46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4825D" w14:textId="77777777" w:rsidR="00B811F2" w:rsidRPr="00B811F2" w:rsidRDefault="00B811F2" w:rsidP="00B811F2">
            <w:pPr>
              <w:spacing w:before="60" w:after="60" w:line="276" w:lineRule="auto"/>
              <w:ind w:left="92" w:firstLine="4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Faks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CA2977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CA5817C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68616087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E8445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46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53D7B" w14:textId="77777777" w:rsidR="00B811F2" w:rsidRPr="00B811F2" w:rsidRDefault="00B811F2" w:rsidP="00B811F2">
            <w:pPr>
              <w:spacing w:before="60" w:after="60" w:line="276" w:lineRule="auto"/>
              <w:ind w:left="92" w:firstLine="3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E-mail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47F9C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3705B09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6DECFB3D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10956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46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901077" w14:textId="77777777" w:rsidR="00B811F2" w:rsidRPr="00B811F2" w:rsidRDefault="00B811F2" w:rsidP="00B811F2">
            <w:pPr>
              <w:spacing w:before="60" w:after="60" w:line="276" w:lineRule="auto"/>
              <w:ind w:left="92" w:firstLine="3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Numer NIP</w:t>
            </w:r>
          </w:p>
        </w:tc>
        <w:tc>
          <w:tcPr>
            <w:tcW w:w="46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D4988B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5CBA16BF" w14:textId="77777777" w:rsidTr="00B811F2">
        <w:trPr>
          <w:trHeight w:hRule="exact" w:val="638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6F3ED5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46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A4BF8" w14:textId="77777777" w:rsidR="00B811F2" w:rsidRPr="00B811F2" w:rsidRDefault="00B811F2" w:rsidP="00B811F2">
            <w:pPr>
              <w:spacing w:before="60" w:after="60" w:line="276" w:lineRule="auto"/>
              <w:ind w:left="126" w:right="146" w:firstLine="11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Numer wpisu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posiadacza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magazynu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we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właściwym</w:t>
            </w:r>
            <w:r w:rsidRPr="00B811F2">
              <w:rPr>
                <w:rFonts w:ascii="Arial" w:eastAsia="Calibri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rejestrze </w:t>
            </w:r>
            <w:r w:rsidRPr="00B811F2">
              <w:rPr>
                <w:rFonts w:ascii="Arial" w:eastAsia="Calibri" w:hAnsi="Arial" w:cs="Arial"/>
                <w:sz w:val="20"/>
                <w:szCs w:val="20"/>
                <w:vertAlign w:val="superscript"/>
                <w:lang w:val="pl-PL"/>
              </w:rPr>
              <w:t>5)</w:t>
            </w:r>
          </w:p>
        </w:tc>
        <w:tc>
          <w:tcPr>
            <w:tcW w:w="46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D133BA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5FD45829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795B8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24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07A91B" w14:textId="77777777" w:rsidR="00B811F2" w:rsidRPr="00B811F2" w:rsidRDefault="00B811F2" w:rsidP="00B811F2">
            <w:pPr>
              <w:spacing w:before="60" w:after="60" w:line="276" w:lineRule="auto"/>
              <w:ind w:left="119" w:right="6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</w:t>
            </w:r>
            <w:r w:rsidRPr="00B811F2">
              <w:rPr>
                <w:rFonts w:ascii="Arial" w:eastAsia="Calibri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korespondencji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6)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EF54EB" w14:textId="2373071F" w:rsidR="00B811F2" w:rsidRPr="00B811F2" w:rsidRDefault="00B811F2" w:rsidP="00B811F2">
            <w:pPr>
              <w:spacing w:after="60" w:line="276" w:lineRule="auto"/>
              <w:ind w:left="83" w:right="479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</w:t>
            </w:r>
            <w:r w:rsidR="003F2E66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r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B811F2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nr 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996241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F5B623C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0B9916BF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46F7DB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F7A07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1946EC" w14:textId="77777777" w:rsidR="00B811F2" w:rsidRPr="00B811F2" w:rsidRDefault="00B811F2" w:rsidP="00B811F2">
            <w:pPr>
              <w:spacing w:before="60" w:after="60" w:line="276" w:lineRule="auto"/>
              <w:ind w:left="87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28042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EBF4A7A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7AF32975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A4A92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B8AD3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697495" w14:textId="77777777" w:rsidR="00B811F2" w:rsidRPr="00B811F2" w:rsidRDefault="00B811F2" w:rsidP="00B811F2">
            <w:pPr>
              <w:spacing w:before="60" w:after="60" w:line="276" w:lineRule="auto"/>
              <w:ind w:left="122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AA26E3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FA29320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0C8522E2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A70DA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84512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E9043" w14:textId="77777777" w:rsidR="00B811F2" w:rsidRPr="00B811F2" w:rsidRDefault="00B811F2" w:rsidP="00B811F2">
            <w:pPr>
              <w:spacing w:before="60" w:after="60" w:line="276" w:lineRule="auto"/>
              <w:ind w:left="122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15A8B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34B583E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38426A82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80234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997761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5B30E" w14:textId="77777777" w:rsidR="00B811F2" w:rsidRPr="00B811F2" w:rsidRDefault="00B811F2" w:rsidP="00B811F2">
            <w:pPr>
              <w:spacing w:before="60" w:after="60" w:line="276" w:lineRule="auto"/>
              <w:ind w:left="122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3312BB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462401D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77724FA1" w14:textId="77777777" w:rsidTr="00B811F2">
        <w:trPr>
          <w:trHeight w:hRule="exact" w:val="517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CCC20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4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FCBBC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A7922F" w14:textId="77777777" w:rsidR="00B811F2" w:rsidRPr="00B811F2" w:rsidRDefault="00B811F2" w:rsidP="00B811F2">
            <w:pPr>
              <w:spacing w:before="60" w:after="60" w:line="276" w:lineRule="auto"/>
              <w:ind w:left="145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  <w:p w14:paraId="0E9FF955" w14:textId="77777777" w:rsidR="00B811F2" w:rsidRPr="00B811F2" w:rsidRDefault="00B811F2" w:rsidP="00B811F2">
            <w:pPr>
              <w:rPr>
                <w:rFonts w:ascii="Calibri" w:eastAsia="Calibri" w:hAnsi="Calibri" w:cs="Times New Roman"/>
                <w:lang w:val="pl-PL"/>
              </w:rPr>
            </w:pPr>
          </w:p>
          <w:p w14:paraId="2A2CE6B4" w14:textId="77777777" w:rsidR="00B811F2" w:rsidRPr="00B811F2" w:rsidRDefault="00B811F2" w:rsidP="00B811F2">
            <w:pPr>
              <w:rPr>
                <w:rFonts w:ascii="Calibri" w:eastAsia="Calibri" w:hAnsi="Calibri" w:cs="Times New Roman"/>
                <w:lang w:val="pl-PL"/>
              </w:rPr>
            </w:pPr>
          </w:p>
          <w:p w14:paraId="179B6368" w14:textId="77777777" w:rsidR="00B811F2" w:rsidRPr="00B811F2" w:rsidRDefault="00B811F2" w:rsidP="00B811F2">
            <w:pPr>
              <w:rPr>
                <w:rFonts w:ascii="Calibri" w:eastAsia="Calibri" w:hAnsi="Calibri" w:cs="Times New Roman"/>
                <w:lang w:val="pl-PL"/>
              </w:rPr>
            </w:pPr>
          </w:p>
        </w:tc>
        <w:tc>
          <w:tcPr>
            <w:tcW w:w="4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41425B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59B7207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</w:tbl>
    <w:p w14:paraId="6A16C854" w14:textId="71106D8C" w:rsidR="00280A65" w:rsidRPr="003F2E66" w:rsidRDefault="002658F3">
      <w:pPr>
        <w:rPr>
          <w:color w:val="0070C0"/>
          <w:sz w:val="28"/>
          <w:szCs w:val="28"/>
          <w:u w:val="single"/>
        </w:rPr>
      </w:pPr>
      <w:r w:rsidRPr="003F2E66">
        <w:rPr>
          <w:color w:val="0070C0"/>
          <w:sz w:val="28"/>
          <w:szCs w:val="28"/>
          <w:u w:val="single"/>
        </w:rPr>
        <w:t>Biogal Dystrybucja Sp. z o.o. Boleszyn 7 13-308 Mroczno</w:t>
      </w:r>
    </w:p>
    <w:p w14:paraId="7137EF92" w14:textId="641E1B68" w:rsidR="00B811F2" w:rsidRPr="003F2E66" w:rsidRDefault="00B811F2">
      <w:r w:rsidRPr="003F2E66">
        <w:t>Wzór informacji, o której mowa w art. 43g ust. 5 ustawy Prawo energetyczne</w:t>
      </w:r>
    </w:p>
    <w:tbl>
      <w:tblPr>
        <w:tblStyle w:val="TableNormal"/>
        <w:tblW w:w="9497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424"/>
        <w:gridCol w:w="2411"/>
        <w:gridCol w:w="2128"/>
        <w:gridCol w:w="3997"/>
        <w:gridCol w:w="537"/>
      </w:tblGrid>
      <w:tr w:rsidR="00B811F2" w:rsidRPr="00B811F2" w14:paraId="49F4B0FC" w14:textId="77777777" w:rsidTr="00A83028">
        <w:trPr>
          <w:trHeight w:hRule="exact" w:val="851"/>
        </w:trPr>
        <w:tc>
          <w:tcPr>
            <w:tcW w:w="949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001DF" w14:textId="77777777" w:rsidR="00B811F2" w:rsidRPr="00B811F2" w:rsidRDefault="00B811F2" w:rsidP="00B811F2">
            <w:pPr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lastRenderedPageBreak/>
              <w:t xml:space="preserve">Dane 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osoby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uprawnionej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do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reprezentowania</w:t>
            </w:r>
            <w:r w:rsidRPr="00B811F2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posiadacza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magazynu</w:t>
            </w:r>
            <w:r w:rsidRPr="00B811F2">
              <w:rPr>
                <w:rFonts w:ascii="Arial" w:eastAsia="Calibri" w:hAnsi="Arial" w:cs="Arial"/>
                <w:b/>
                <w:spacing w:val="4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 xml:space="preserve">elektrycznej </w:t>
            </w:r>
            <w:r w:rsidRPr="00B811F2">
              <w:rPr>
                <w:rFonts w:ascii="Arial" w:eastAsia="Calibri" w:hAnsi="Arial" w:cs="Arial"/>
                <w:bCs/>
                <w:spacing w:val="-1"/>
                <w:sz w:val="20"/>
                <w:szCs w:val="20"/>
                <w:vertAlign w:val="superscript"/>
                <w:lang w:val="pl-PL"/>
              </w:rPr>
              <w:t>7)</w:t>
            </w:r>
          </w:p>
        </w:tc>
      </w:tr>
      <w:tr w:rsidR="00B811F2" w:rsidRPr="00B811F2" w14:paraId="788EAEEC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69FBE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45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B20F5" w14:textId="77777777" w:rsidR="00B811F2" w:rsidRPr="00B811F2" w:rsidRDefault="00B811F2" w:rsidP="00B811F2">
            <w:pPr>
              <w:spacing w:before="60" w:after="60" w:line="276" w:lineRule="auto"/>
              <w:ind w:left="11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Imię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i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BFDD2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1551836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1D521B19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995BD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22CD4" w14:textId="77777777" w:rsidR="00B811F2" w:rsidRPr="00B811F2" w:rsidRDefault="00B811F2" w:rsidP="00B811F2">
            <w:pPr>
              <w:spacing w:before="60" w:after="60" w:line="276" w:lineRule="auto"/>
              <w:ind w:left="104" w:right="92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B811F2">
              <w:rPr>
                <w:rFonts w:ascii="Arial" w:eastAsia="Calibri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zamieszkania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EB18F" w14:textId="77777777" w:rsidR="00B811F2" w:rsidRPr="00B811F2" w:rsidRDefault="00B811F2" w:rsidP="00B811F2">
            <w:pPr>
              <w:spacing w:after="60" w:line="276" w:lineRule="auto"/>
              <w:ind w:left="110" w:right="458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nr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B811F2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nr 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E8E32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8E1E66F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1C881976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661B3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F0524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50C52" w14:textId="77777777" w:rsidR="00B811F2" w:rsidRPr="00B811F2" w:rsidRDefault="00B811F2" w:rsidP="00B811F2">
            <w:pPr>
              <w:spacing w:before="60" w:after="60" w:line="276" w:lineRule="auto"/>
              <w:ind w:left="11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A68240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CDFB0A3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7D4532C5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578D8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39BA0F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A37EC8" w14:textId="77777777" w:rsidR="00B811F2" w:rsidRPr="00B811F2" w:rsidRDefault="00B811F2" w:rsidP="00B811F2">
            <w:pPr>
              <w:spacing w:before="60" w:after="60" w:line="276" w:lineRule="auto"/>
              <w:ind w:left="11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39460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3A00750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54CCFE05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99DEF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CC919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B6D71" w14:textId="77777777" w:rsidR="00B811F2" w:rsidRPr="00B811F2" w:rsidRDefault="00B811F2" w:rsidP="00B811F2">
            <w:pPr>
              <w:spacing w:before="60" w:after="60" w:line="276" w:lineRule="auto"/>
              <w:ind w:left="11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26C14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C8927EA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7790C951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9E0A1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B6005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4F905C" w14:textId="77777777" w:rsidR="00B811F2" w:rsidRPr="00B811F2" w:rsidRDefault="00B811F2" w:rsidP="00B811F2">
            <w:pPr>
              <w:spacing w:before="60" w:after="60" w:line="276" w:lineRule="auto"/>
              <w:ind w:left="11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61EC85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EBB6EA6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418E9A08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821BD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830621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8F2236" w14:textId="77777777" w:rsidR="00B811F2" w:rsidRPr="00B811F2" w:rsidRDefault="00B811F2" w:rsidP="00B811F2">
            <w:pPr>
              <w:spacing w:before="60" w:after="60" w:line="276" w:lineRule="auto"/>
              <w:ind w:left="11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065FC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DF52B64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65AD6F26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804BE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45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9AACB7" w14:textId="77777777" w:rsidR="00B811F2" w:rsidRPr="00B811F2" w:rsidRDefault="00B811F2" w:rsidP="00B811F2">
            <w:pPr>
              <w:spacing w:before="60" w:after="60" w:line="276" w:lineRule="auto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Telefon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0AB17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A107D8C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48FCDD57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DF86B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45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800520" w14:textId="77777777" w:rsidR="00B811F2" w:rsidRPr="00B811F2" w:rsidRDefault="00B811F2" w:rsidP="00B811F2">
            <w:pPr>
              <w:spacing w:before="60" w:after="60" w:line="276" w:lineRule="auto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Faks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177D0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86E4293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4DC7C6C8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42793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45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F0B7E" w14:textId="77777777" w:rsidR="00B811F2" w:rsidRPr="00B811F2" w:rsidRDefault="00B811F2" w:rsidP="00B811F2">
            <w:pPr>
              <w:spacing w:before="60" w:after="60" w:line="276" w:lineRule="auto"/>
              <w:ind w:left="1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E-mail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4)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8B97D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350CCA7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46678BB2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1D5A2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45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0D4C58" w14:textId="77777777" w:rsidR="00B811F2" w:rsidRPr="00B811F2" w:rsidRDefault="00B811F2" w:rsidP="00B811F2">
            <w:pPr>
              <w:spacing w:before="60" w:after="60" w:line="276" w:lineRule="auto"/>
              <w:ind w:left="11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Numer NIP</w:t>
            </w:r>
          </w:p>
        </w:tc>
        <w:tc>
          <w:tcPr>
            <w:tcW w:w="45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6910E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60208CAF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6FBB1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D2687A" w14:textId="77777777" w:rsidR="00B811F2" w:rsidRPr="00B811F2" w:rsidRDefault="00B811F2" w:rsidP="00B811F2">
            <w:pPr>
              <w:spacing w:before="60" w:after="60" w:line="276" w:lineRule="auto"/>
              <w:ind w:left="119" w:right="594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</w:t>
            </w:r>
            <w:r w:rsidRPr="00B811F2">
              <w:rPr>
                <w:rFonts w:ascii="Arial" w:eastAsia="Calibri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korespondencji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6)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FEEC7C" w14:textId="77777777" w:rsidR="00B811F2" w:rsidRPr="00B811F2" w:rsidRDefault="00B811F2" w:rsidP="00B811F2">
            <w:pPr>
              <w:spacing w:after="60" w:line="276" w:lineRule="auto"/>
              <w:ind w:left="124" w:right="479" w:hanging="3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nr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B811F2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nr 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3148E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8F87EAD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58BFC56F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20D9C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0F310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C97B09" w14:textId="77777777" w:rsidR="00B811F2" w:rsidRPr="00B811F2" w:rsidRDefault="00B811F2" w:rsidP="00B811F2">
            <w:pPr>
              <w:spacing w:before="60" w:after="60" w:line="276" w:lineRule="auto"/>
              <w:ind w:left="12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81FA63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26F73F2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6CD06E87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607D8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7BF1D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B869D" w14:textId="77777777" w:rsidR="00B811F2" w:rsidRPr="00B811F2" w:rsidRDefault="00B811F2" w:rsidP="00B811F2">
            <w:pPr>
              <w:spacing w:before="60" w:after="60" w:line="276" w:lineRule="auto"/>
              <w:ind w:left="12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80F07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83538CA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518499A2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D2662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64276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D07FEF" w14:textId="77777777" w:rsidR="00B811F2" w:rsidRPr="00B811F2" w:rsidRDefault="00B811F2" w:rsidP="00B811F2">
            <w:pPr>
              <w:spacing w:before="60" w:after="60" w:line="276" w:lineRule="auto"/>
              <w:ind w:left="12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C8D037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BE88008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21B25460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06B6E3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316E8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B2801A" w14:textId="77777777" w:rsidR="00B811F2" w:rsidRPr="00B811F2" w:rsidRDefault="00B811F2" w:rsidP="00B811F2">
            <w:pPr>
              <w:spacing w:before="60" w:after="60" w:line="276" w:lineRule="auto"/>
              <w:ind w:left="122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E9134D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096511C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584A390C" w14:textId="77777777" w:rsidTr="00A83028">
        <w:trPr>
          <w:trHeight w:hRule="exact" w:val="567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B9901" w14:textId="77777777" w:rsidR="00B811F2" w:rsidRPr="00B811F2" w:rsidRDefault="00B811F2" w:rsidP="00B811F2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98E32" w14:textId="77777777" w:rsidR="00B811F2" w:rsidRPr="00B811F2" w:rsidRDefault="00B811F2" w:rsidP="00B811F2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0F99F" w14:textId="77777777" w:rsidR="00B811F2" w:rsidRPr="00B811F2" w:rsidRDefault="00B811F2" w:rsidP="00B811F2">
            <w:pPr>
              <w:spacing w:before="60" w:after="60" w:line="276" w:lineRule="auto"/>
              <w:ind w:left="8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4F9FD" w14:textId="77777777" w:rsidR="00B811F2" w:rsidRPr="00B811F2" w:rsidRDefault="00B811F2" w:rsidP="00B811F2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B4745B6" w14:textId="77777777" w:rsidR="00B811F2" w:rsidRPr="00B811F2" w:rsidRDefault="00B811F2" w:rsidP="00B811F2">
            <w:pPr>
              <w:spacing w:before="60" w:after="60" w:line="276" w:lineRule="auto"/>
              <w:ind w:firstLine="98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</w:tbl>
    <w:p w14:paraId="2AF1E3FE" w14:textId="77777777" w:rsidR="00B811F2" w:rsidRPr="003F2E66" w:rsidRDefault="00B811F2"/>
    <w:p w14:paraId="096332C0" w14:textId="77777777" w:rsidR="00B811F2" w:rsidRPr="003F2E66" w:rsidRDefault="00B811F2"/>
    <w:p w14:paraId="07F7701F" w14:textId="77777777" w:rsidR="00B811F2" w:rsidRPr="003F2E66" w:rsidRDefault="00B811F2"/>
    <w:p w14:paraId="000788A9" w14:textId="77777777" w:rsidR="00B811F2" w:rsidRPr="003F2E66" w:rsidRDefault="00B811F2"/>
    <w:p w14:paraId="276872E4" w14:textId="77777777" w:rsidR="00B811F2" w:rsidRPr="003F2E66" w:rsidRDefault="00B811F2"/>
    <w:p w14:paraId="0BC5C3EF" w14:textId="77777777" w:rsidR="00B811F2" w:rsidRPr="003F2E66" w:rsidRDefault="00B811F2"/>
    <w:p w14:paraId="6B372E86" w14:textId="77777777" w:rsidR="00B811F2" w:rsidRPr="003F2E66" w:rsidRDefault="00B811F2"/>
    <w:p w14:paraId="17EAC619" w14:textId="77777777" w:rsidR="00B811F2" w:rsidRPr="003F2E66" w:rsidRDefault="00B811F2"/>
    <w:tbl>
      <w:tblPr>
        <w:tblStyle w:val="TableNormal"/>
        <w:tblpPr w:leftFromText="141" w:rightFromText="141" w:vertAnchor="page" w:horzAnchor="margin" w:tblpXSpec="center" w:tblpY="1245"/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2360"/>
        <w:gridCol w:w="3169"/>
        <w:gridCol w:w="3685"/>
      </w:tblGrid>
      <w:tr w:rsidR="00B811F2" w:rsidRPr="00B811F2" w14:paraId="2C4AF406" w14:textId="77777777" w:rsidTr="00735764">
        <w:trPr>
          <w:trHeight w:hRule="exact" w:val="1033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2C276" w14:textId="01A2E69F" w:rsidR="00B811F2" w:rsidRPr="00B811F2" w:rsidRDefault="00B811F2" w:rsidP="00735764">
            <w:pPr>
              <w:numPr>
                <w:ilvl w:val="0"/>
                <w:numId w:val="2"/>
              </w:numPr>
              <w:tabs>
                <w:tab w:val="left" w:pos="5919"/>
                <w:tab w:val="left" w:pos="7826"/>
                <w:tab w:val="left" w:pos="9335"/>
              </w:tabs>
              <w:spacing w:before="60" w:after="60" w:line="276" w:lineRule="auto"/>
              <w:ind w:left="429" w:right="27" w:hanging="39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lastRenderedPageBreak/>
              <w:t>Informacje</w:t>
            </w:r>
            <w:r w:rsidRPr="00B811F2">
              <w:rPr>
                <w:rFonts w:ascii="Arial" w:eastAsia="Calibri" w:hAnsi="Arial" w:cs="Arial"/>
                <w:b/>
                <w:spacing w:val="24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dotyczące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wykonywanej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działalności gospodarczej,</w:t>
            </w:r>
            <w:r w:rsidRPr="00B811F2">
              <w:rPr>
                <w:rFonts w:ascii="Arial" w:eastAsia="Calibri" w:hAnsi="Arial" w:cs="Arial"/>
                <w:b/>
                <w:spacing w:val="25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w tym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miejsce</w:t>
            </w:r>
            <w:r w:rsidR="002658F3" w:rsidRPr="003F2E66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jej</w:t>
            </w:r>
            <w:r w:rsidRPr="00B811F2">
              <w:rPr>
                <w:rFonts w:ascii="Arial" w:eastAsia="Calibri" w:hAnsi="Arial" w:cs="Arial"/>
                <w:b/>
                <w:spacing w:val="63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wykonywania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oraz data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rozpoczęcia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tej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 xml:space="preserve"> działalności</w:t>
            </w:r>
          </w:p>
        </w:tc>
      </w:tr>
      <w:tr w:rsidR="00735764" w:rsidRPr="003F2E66" w14:paraId="0DA37326" w14:textId="77777777" w:rsidTr="00735764">
        <w:trPr>
          <w:trHeight w:hRule="exact" w:val="70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8044C6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DB3B6B" w14:textId="0795B3CE" w:rsidR="00B811F2" w:rsidRPr="00B811F2" w:rsidRDefault="00B811F2" w:rsidP="00735764">
            <w:pPr>
              <w:spacing w:before="60" w:after="60" w:line="276" w:lineRule="auto"/>
              <w:ind w:left="65" w:right="1024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Rodzaj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wykonywanej</w:t>
            </w:r>
            <w:r w:rsidR="002658F3" w:rsidRPr="003F2E66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działalności</w:t>
            </w:r>
            <w:r w:rsidRPr="00B811F2">
              <w:rPr>
                <w:rFonts w:ascii="Arial" w:eastAsia="Calibri" w:hAnsi="Arial" w:cs="Arial"/>
                <w:spacing w:val="26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gospodarczej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8)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834964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4B999016" w14:textId="77777777" w:rsidTr="00735764">
        <w:trPr>
          <w:trHeight w:hRule="exact" w:val="71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8528FC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21D84" w14:textId="77777777" w:rsidR="00B811F2" w:rsidRPr="00B811F2" w:rsidRDefault="00B811F2" w:rsidP="00735764">
            <w:pPr>
              <w:spacing w:before="60" w:after="60" w:line="276" w:lineRule="auto"/>
              <w:ind w:left="65" w:right="1048" w:firstLine="6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Zakres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wykonywanej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działalności</w:t>
            </w:r>
            <w:r w:rsidRPr="00B811F2">
              <w:rPr>
                <w:rFonts w:ascii="Arial" w:eastAsia="Calibri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gospodarczej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vertAlign w:val="superscript"/>
                <w:lang w:val="pl-PL"/>
              </w:rPr>
              <w:t>9)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34637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1E3BBE79" w14:textId="77777777" w:rsidTr="00735764">
        <w:trPr>
          <w:trHeight w:hRule="exact" w:val="69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9693E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23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8753C6" w14:textId="77777777" w:rsidR="00B811F2" w:rsidRPr="00B811F2" w:rsidRDefault="00B811F2" w:rsidP="00735764">
            <w:pPr>
              <w:spacing w:before="60" w:after="60" w:line="276" w:lineRule="auto"/>
              <w:ind w:left="85" w:right="8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Miejsce wykonywania</w:t>
            </w:r>
            <w:r w:rsidRPr="00B811F2">
              <w:rPr>
                <w:rFonts w:ascii="Arial" w:eastAsia="Calibri" w:hAnsi="Arial" w:cs="Arial"/>
                <w:spacing w:val="28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działalności</w:t>
            </w:r>
            <w:r w:rsidRPr="00B811F2">
              <w:rPr>
                <w:rFonts w:ascii="Arial" w:eastAsia="Calibri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gospodarczej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w 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zakresie</w:t>
            </w:r>
            <w:r w:rsidRPr="00B811F2">
              <w:rPr>
                <w:rFonts w:ascii="Arial" w:eastAsia="Calibri" w:hAnsi="Arial" w:cs="Arial"/>
                <w:spacing w:val="26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magazynowania</w:t>
            </w:r>
            <w:r w:rsidRPr="00B811F2">
              <w:rPr>
                <w:rFonts w:ascii="Arial" w:eastAsia="Calibri" w:hAnsi="Arial" w:cs="Arial"/>
                <w:spacing w:val="29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3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5D47C" w14:textId="77777777" w:rsidR="00B811F2" w:rsidRPr="00B811F2" w:rsidRDefault="00B811F2" w:rsidP="00735764">
            <w:pPr>
              <w:spacing w:before="60" w:after="60" w:line="276" w:lineRule="auto"/>
              <w:ind w:left="85" w:right="51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ulica,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nr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domu,</w:t>
            </w:r>
            <w:r w:rsidRPr="00B811F2">
              <w:rPr>
                <w:rFonts w:ascii="Arial" w:eastAsia="Calibri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nr 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mieszkania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D54EC4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7D6DB9BE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06F8CD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2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3D04D" w14:textId="77777777" w:rsidR="00B811F2" w:rsidRPr="00B811F2" w:rsidRDefault="00B811F2" w:rsidP="00735764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DAEF52" w14:textId="77777777" w:rsidR="00B811F2" w:rsidRPr="00B811F2" w:rsidRDefault="00B811F2" w:rsidP="00735764">
            <w:pPr>
              <w:spacing w:before="60" w:after="60" w:line="276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BCBFF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09BD3FFA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BB27E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2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7B915F" w14:textId="77777777" w:rsidR="00B811F2" w:rsidRPr="00B811F2" w:rsidRDefault="00B811F2" w:rsidP="00735764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84BE42" w14:textId="77777777" w:rsidR="00B811F2" w:rsidRPr="00B811F2" w:rsidRDefault="00B811F2" w:rsidP="00735764">
            <w:pPr>
              <w:spacing w:before="60" w:after="60" w:line="276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3AE29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53F30B04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C0E92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42</w:t>
            </w:r>
          </w:p>
        </w:tc>
        <w:tc>
          <w:tcPr>
            <w:tcW w:w="2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7CC15" w14:textId="77777777" w:rsidR="00B811F2" w:rsidRPr="00B811F2" w:rsidRDefault="00B811F2" w:rsidP="00735764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BD21B1" w14:textId="77777777" w:rsidR="00B811F2" w:rsidRPr="00B811F2" w:rsidRDefault="00B811F2" w:rsidP="00735764">
            <w:pPr>
              <w:spacing w:before="60" w:after="60" w:line="276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23188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200566BD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FA85C6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43</w:t>
            </w:r>
          </w:p>
        </w:tc>
        <w:tc>
          <w:tcPr>
            <w:tcW w:w="2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AD74A" w14:textId="77777777" w:rsidR="00B811F2" w:rsidRPr="00B811F2" w:rsidRDefault="00B811F2" w:rsidP="00735764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523456" w14:textId="77777777" w:rsidR="00B811F2" w:rsidRPr="00B811F2" w:rsidRDefault="00B811F2" w:rsidP="00735764">
            <w:pPr>
              <w:spacing w:before="60" w:after="60" w:line="276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E83DB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100E1710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433602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44</w:t>
            </w:r>
          </w:p>
        </w:tc>
        <w:tc>
          <w:tcPr>
            <w:tcW w:w="2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B99EE" w14:textId="77777777" w:rsidR="00B811F2" w:rsidRPr="00B811F2" w:rsidRDefault="00B811F2" w:rsidP="00735764">
            <w:pPr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D29EF" w14:textId="77777777" w:rsidR="00B811F2" w:rsidRPr="00B811F2" w:rsidRDefault="00B811F2" w:rsidP="00735764">
            <w:pPr>
              <w:spacing w:before="60" w:after="60" w:line="276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CE93F0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5BA1313C" w14:textId="77777777" w:rsidTr="00735764">
        <w:trPr>
          <w:trHeight w:hRule="exact" w:val="78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76F20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45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EC0FB" w14:textId="77777777" w:rsidR="00B811F2" w:rsidRPr="00B811F2" w:rsidRDefault="00B811F2" w:rsidP="00735764">
            <w:pPr>
              <w:spacing w:before="60" w:after="60" w:line="276" w:lineRule="auto"/>
              <w:ind w:left="65" w:right="9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Data rozpoczęcia wykonywania działalności</w:t>
            </w:r>
            <w:r w:rsidRPr="00B811F2">
              <w:rPr>
                <w:rFonts w:ascii="Arial" w:eastAsia="Calibri" w:hAnsi="Arial" w:cs="Arial"/>
                <w:spacing w:val="60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w 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zakresie magazynowania energii</w:t>
            </w:r>
            <w:r w:rsidRPr="00B811F2">
              <w:rPr>
                <w:rFonts w:ascii="Arial" w:eastAsia="Calibri" w:hAnsi="Arial" w:cs="Arial"/>
                <w:spacing w:val="4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E2EAC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B811F2" w:rsidRPr="00B811F2" w14:paraId="3102DB2A" w14:textId="77777777" w:rsidTr="00735764">
        <w:trPr>
          <w:trHeight w:hRule="exact" w:val="677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EA9FD7" w14:textId="77777777" w:rsidR="00B811F2" w:rsidRPr="00B811F2" w:rsidRDefault="00B811F2" w:rsidP="00735764">
            <w:pPr>
              <w:numPr>
                <w:ilvl w:val="0"/>
                <w:numId w:val="2"/>
              </w:numPr>
              <w:spacing w:before="60" w:after="60" w:line="276" w:lineRule="auto"/>
              <w:ind w:left="429" w:hanging="39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Oznaczenie</w:t>
            </w:r>
            <w:r w:rsidRPr="00B811F2">
              <w:rPr>
                <w:rFonts w:ascii="Arial" w:eastAsia="Calibri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>magazynu</w:t>
            </w:r>
            <w:r w:rsidRPr="00B811F2">
              <w:rPr>
                <w:rFonts w:ascii="Arial" w:eastAsia="Calibri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b/>
                <w:spacing w:val="-1"/>
                <w:sz w:val="20"/>
                <w:szCs w:val="20"/>
                <w:lang w:val="pl-PL"/>
              </w:rPr>
              <w:t>elektrycznej</w:t>
            </w:r>
          </w:p>
        </w:tc>
      </w:tr>
      <w:tr w:rsidR="00735764" w:rsidRPr="003F2E66" w14:paraId="34B759E5" w14:textId="77777777" w:rsidTr="00735764">
        <w:trPr>
          <w:trHeight w:hRule="exact" w:val="74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9EAEDA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46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A6BDCF" w14:textId="125964A8" w:rsidR="00B811F2" w:rsidRPr="00B811F2" w:rsidRDefault="00B811F2" w:rsidP="00735764">
            <w:pPr>
              <w:spacing w:before="60" w:after="60" w:line="276" w:lineRule="auto"/>
              <w:ind w:left="85" w:right="109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Określenie technologii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2658F3" w:rsidRPr="003F2E66">
              <w:rPr>
                <w:rFonts w:ascii="Arial" w:eastAsia="Calibri" w:hAnsi="Arial" w:cs="Arial"/>
                <w:sz w:val="20"/>
                <w:szCs w:val="20"/>
                <w:lang w:val="pl-PL"/>
              </w:rPr>
              <w:t>w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ykorzystywanej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 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magazynowania energii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CC7527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675DC1FC" w14:textId="77777777" w:rsidTr="00735764">
        <w:trPr>
          <w:trHeight w:hRule="exact" w:val="711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0826D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47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88071" w14:textId="3803E698" w:rsidR="00B811F2" w:rsidRPr="00B811F2" w:rsidRDefault="00B811F2" w:rsidP="00735764">
            <w:pPr>
              <w:spacing w:before="60" w:after="60" w:line="276" w:lineRule="auto"/>
              <w:ind w:left="85" w:right="6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Łączna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moc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zainstalowana magazynu</w:t>
            </w:r>
            <w:r w:rsidRPr="00B811F2">
              <w:rPr>
                <w:rFonts w:ascii="Arial" w:eastAsia="Calibri" w:hAnsi="Arial" w:cs="Arial"/>
                <w:spacing w:val="39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kW]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437CF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2D3F496A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E7CCD2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48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959D2" w14:textId="77777777" w:rsidR="00B811F2" w:rsidRPr="00B811F2" w:rsidRDefault="00B811F2" w:rsidP="00735764">
            <w:pPr>
              <w:spacing w:before="60" w:after="60" w:line="276" w:lineRule="auto"/>
              <w:ind w:left="85" w:right="27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Pojemność magazynu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B811F2">
              <w:rPr>
                <w:rFonts w:ascii="Arial" w:eastAsia="Calibri" w:hAnsi="Arial" w:cs="Arial"/>
                <w:spacing w:val="49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[kWh]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E7BCB5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17072FB0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0434B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49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5281A4" w14:textId="77777777" w:rsidR="00B811F2" w:rsidRPr="00B811F2" w:rsidRDefault="00B811F2" w:rsidP="00735764">
            <w:pPr>
              <w:spacing w:before="60" w:after="60" w:line="276" w:lineRule="auto"/>
              <w:ind w:left="85" w:right="27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Sprawność magazynu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B811F2">
              <w:rPr>
                <w:rFonts w:ascii="Arial" w:eastAsia="Calibri" w:hAnsi="Arial" w:cs="Arial"/>
                <w:spacing w:val="49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[%]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451E9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40886814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D36D4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ED05DC" w14:textId="77777777" w:rsidR="00B811F2" w:rsidRPr="00B811F2" w:rsidRDefault="00B811F2" w:rsidP="00735764">
            <w:pPr>
              <w:spacing w:before="60" w:after="60" w:line="276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Maksymalna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moc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ładowania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[kW]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68E28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6AB7F842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D8F0C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51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3599A6" w14:textId="77777777" w:rsidR="00B811F2" w:rsidRPr="00B811F2" w:rsidRDefault="00B811F2" w:rsidP="00735764">
            <w:pPr>
              <w:spacing w:before="60" w:after="60" w:line="276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Maksymalna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moc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rozładowania 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[kW]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544A6D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0283EF28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BF2D0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52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EF28C" w14:textId="77777777" w:rsidR="00B811F2" w:rsidRPr="00B811F2" w:rsidRDefault="00B811F2" w:rsidP="00735764">
            <w:pPr>
              <w:spacing w:before="60" w:after="60" w:line="276" w:lineRule="auto"/>
              <w:ind w:left="85" w:right="517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Miejsce przyłączenia magazynu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B811F2">
              <w:rPr>
                <w:rFonts w:ascii="Arial" w:eastAsia="Calibri" w:hAnsi="Arial" w:cs="Arial"/>
                <w:spacing w:val="51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elektrycznej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BCEA9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735764" w:rsidRPr="003F2E66" w14:paraId="03F91818" w14:textId="77777777" w:rsidTr="00735764">
        <w:trPr>
          <w:trHeight w:hRule="exact" w:val="49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7A8921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53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B8849" w14:textId="77777777" w:rsidR="00B811F2" w:rsidRPr="00B811F2" w:rsidRDefault="00B811F2" w:rsidP="00735764">
            <w:pPr>
              <w:spacing w:before="60" w:after="60" w:line="276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Część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jednostki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wytwórczej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D84C70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tak/nie </w:t>
            </w:r>
            <w:r w:rsidRPr="00B811F2">
              <w:rPr>
                <w:rFonts w:ascii="Arial" w:eastAsia="Calibri" w:hAnsi="Arial" w:cs="Arial"/>
                <w:sz w:val="20"/>
                <w:szCs w:val="20"/>
                <w:vertAlign w:val="superscript"/>
                <w:lang w:val="pl-PL"/>
              </w:rPr>
              <w:t>1)</w:t>
            </w:r>
          </w:p>
        </w:tc>
      </w:tr>
      <w:tr w:rsidR="00735764" w:rsidRPr="003F2E66" w14:paraId="1B09179F" w14:textId="77777777" w:rsidTr="00735764">
        <w:trPr>
          <w:trHeight w:hRule="exact" w:val="42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DF510" w14:textId="77777777" w:rsidR="00B811F2" w:rsidRPr="00B811F2" w:rsidRDefault="00B811F2" w:rsidP="00735764">
            <w:pPr>
              <w:spacing w:before="60" w:after="60" w:line="276" w:lineRule="auto"/>
              <w:ind w:left="73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54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4F1DF6" w14:textId="77777777" w:rsidR="00B811F2" w:rsidRPr="00B811F2" w:rsidRDefault="00B811F2" w:rsidP="00735764">
            <w:pPr>
              <w:spacing w:before="60" w:after="60" w:line="276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Część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 xml:space="preserve"> instalacji</w:t>
            </w: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odbiorcy</w:t>
            </w:r>
            <w:r w:rsidRPr="00B811F2">
              <w:rPr>
                <w:rFonts w:ascii="Arial" w:eastAsia="Calibri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B811F2">
              <w:rPr>
                <w:rFonts w:ascii="Arial" w:eastAsia="Calibri" w:hAnsi="Arial" w:cs="Arial"/>
                <w:spacing w:val="-1"/>
                <w:sz w:val="20"/>
                <w:szCs w:val="20"/>
                <w:lang w:val="pl-PL"/>
              </w:rPr>
              <w:t>końcowego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3D3437" w14:textId="77777777" w:rsidR="00B811F2" w:rsidRPr="00B811F2" w:rsidRDefault="00B811F2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tak/nie </w:t>
            </w:r>
            <w:r w:rsidRPr="00B811F2">
              <w:rPr>
                <w:rFonts w:ascii="Arial" w:eastAsia="Calibri" w:hAnsi="Arial" w:cs="Arial"/>
                <w:sz w:val="20"/>
                <w:szCs w:val="20"/>
                <w:vertAlign w:val="superscript"/>
                <w:lang w:val="pl-PL"/>
              </w:rPr>
              <w:t>1)</w:t>
            </w:r>
          </w:p>
        </w:tc>
      </w:tr>
      <w:tr w:rsidR="00735764" w:rsidRPr="003F2E66" w14:paraId="72201ABC" w14:textId="77777777" w:rsidTr="00735764">
        <w:trPr>
          <w:trHeight w:hRule="exact" w:val="113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E29FF" w14:textId="6AAB5955" w:rsidR="00735764" w:rsidRPr="003F2E66" w:rsidRDefault="00735764" w:rsidP="00735764">
            <w:pPr>
              <w:spacing w:before="60" w:after="60" w:line="276" w:lineRule="auto"/>
              <w:ind w:left="73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eastAsia="Calibri" w:hAnsi="Arial" w:cs="Arial"/>
                <w:sz w:val="20"/>
                <w:szCs w:val="20"/>
                <w:lang w:val="pl-PL"/>
              </w:rPr>
              <w:t>55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DDACD" w14:textId="6229796A" w:rsidR="00735764" w:rsidRPr="003F2E66" w:rsidRDefault="00735764" w:rsidP="00735764">
            <w:pPr>
              <w:spacing w:before="60" w:after="60" w:line="276" w:lineRule="auto"/>
              <w:ind w:left="85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B811F2">
              <w:rPr>
                <w:rFonts w:ascii="Arial" w:eastAsia="Calibri" w:hAnsi="Arial" w:cs="Arial"/>
                <w:sz w:val="20"/>
                <w:szCs w:val="20"/>
                <w:lang w:val="pl-PL"/>
              </w:rPr>
              <w:t>Oznaczenie innych operatorów systemu elektroenergetycznego właściwych ze względu na miejsce przyłączenia 10)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FC908" w14:textId="77777777" w:rsidR="00735764" w:rsidRPr="003F2E66" w:rsidRDefault="00735764" w:rsidP="00735764">
            <w:pPr>
              <w:spacing w:before="60" w:after="60" w:line="276" w:lineRule="auto"/>
              <w:ind w:firstLine="41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</w:tbl>
    <w:p w14:paraId="2D8C6CF2" w14:textId="4A8EF9CE" w:rsidR="00735764" w:rsidRPr="003F2E66" w:rsidRDefault="00735764">
      <w:r w:rsidRPr="003F2E66">
        <w:br w:type="page"/>
      </w:r>
    </w:p>
    <w:tbl>
      <w:tblPr>
        <w:tblStyle w:val="TableNormal"/>
        <w:tblW w:w="9187" w:type="dxa"/>
        <w:tblInd w:w="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5427"/>
      </w:tblGrid>
      <w:tr w:rsidR="00B811F2" w:rsidRPr="003F2E66" w14:paraId="6B03F723" w14:textId="77777777" w:rsidTr="00735764">
        <w:trPr>
          <w:trHeight w:hRule="exact" w:val="9538"/>
        </w:trPr>
        <w:tc>
          <w:tcPr>
            <w:tcW w:w="9187" w:type="dxa"/>
            <w:gridSpan w:val="2"/>
            <w:vAlign w:val="center"/>
          </w:tcPr>
          <w:p w14:paraId="54BD54C8" w14:textId="6A9692D9" w:rsidR="00B811F2" w:rsidRPr="003F2E66" w:rsidRDefault="00B811F2" w:rsidP="00A83028">
            <w:pPr>
              <w:pStyle w:val="TableParagraph"/>
              <w:spacing w:before="60" w:after="60" w:line="276" w:lineRule="auto"/>
              <w:ind w:left="421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u w:val="single" w:color="000000"/>
                <w:lang w:val="pl-PL"/>
              </w:rPr>
              <w:lastRenderedPageBreak/>
              <w:t xml:space="preserve">Informacja </w:t>
            </w:r>
            <w:r w:rsidRPr="003F2E66">
              <w:rPr>
                <w:rFonts w:ascii="Arial" w:hAnsi="Arial" w:cs="Arial"/>
                <w:sz w:val="20"/>
                <w:szCs w:val="20"/>
                <w:u w:val="single" w:color="000000"/>
                <w:lang w:val="pl-PL"/>
              </w:rPr>
              <w:t>na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u w:val="single" w:color="000000"/>
                <w:lang w:val="pl-PL"/>
              </w:rPr>
              <w:t xml:space="preserve"> temat</w:t>
            </w:r>
            <w:r w:rsidRPr="003F2E66">
              <w:rPr>
                <w:rFonts w:ascii="Arial" w:hAnsi="Arial" w:cs="Arial"/>
                <w:sz w:val="20"/>
                <w:szCs w:val="20"/>
                <w:u w:val="single" w:color="00000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u w:val="single" w:color="000000"/>
                <w:lang w:val="pl-PL"/>
              </w:rPr>
              <w:t>przetwarzania danych</w:t>
            </w:r>
            <w:r w:rsidRPr="003F2E66">
              <w:rPr>
                <w:rFonts w:ascii="Arial" w:hAnsi="Arial" w:cs="Arial"/>
                <w:sz w:val="20"/>
                <w:szCs w:val="20"/>
                <w:u w:val="single" w:color="00000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u w:val="single" w:color="000000"/>
                <w:lang w:val="pl-PL"/>
              </w:rPr>
              <w:t>osobowych:</w:t>
            </w:r>
          </w:p>
          <w:p w14:paraId="7E6A4ED9" w14:textId="77777777" w:rsidR="00B811F2" w:rsidRPr="003F2E66" w:rsidRDefault="00B811F2" w:rsidP="00A83028">
            <w:pPr>
              <w:pStyle w:val="TableParagraph"/>
              <w:spacing w:before="60" w:after="60" w:line="276" w:lineRule="auto"/>
              <w:ind w:left="137" w:right="82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Zgodnie</w:t>
            </w:r>
            <w:r w:rsidRPr="003F2E66">
              <w:rPr>
                <w:rFonts w:ascii="Arial" w:eastAsia="Times New Roman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3F2E66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art.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ust.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</w:t>
            </w:r>
            <w:r w:rsidRPr="003F2E66">
              <w:rPr>
                <w:rFonts w:ascii="Arial" w:eastAsia="Times New Roman" w:hAnsi="Arial" w:cs="Arial"/>
                <w:spacing w:val="1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ust.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rozporządzenia</w:t>
            </w:r>
            <w:r w:rsidRPr="003F2E66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Parlamentu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Europejskiego</w:t>
            </w:r>
            <w:r w:rsidRPr="003F2E66">
              <w:rPr>
                <w:rFonts w:ascii="Arial" w:eastAsia="Times New Roman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Rady</w:t>
            </w:r>
            <w:r w:rsidRPr="003F2E66">
              <w:rPr>
                <w:rFonts w:ascii="Arial" w:eastAsia="Times New Roman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(UE)</w:t>
            </w:r>
            <w:r w:rsidRPr="003F2E66">
              <w:rPr>
                <w:rFonts w:ascii="Arial" w:eastAsia="Times New Roman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2016/679</w:t>
            </w:r>
            <w:r w:rsidRPr="003F2E66">
              <w:rPr>
                <w:rFonts w:ascii="Arial" w:eastAsia="Times New Roman" w:hAnsi="Arial" w:cs="Arial"/>
                <w:spacing w:val="6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 dnia</w:t>
            </w:r>
            <w:r w:rsidRPr="003F2E66">
              <w:rPr>
                <w:rFonts w:ascii="Arial" w:eastAsia="Times New Roman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</w:t>
            </w:r>
            <w:r w:rsidRPr="003F2E66">
              <w:rPr>
                <w:rFonts w:ascii="Arial" w:eastAsia="Times New Roman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kwietnia</w:t>
            </w:r>
            <w:r w:rsidRPr="003F2E66">
              <w:rPr>
                <w:rFonts w:ascii="Arial" w:eastAsia="Times New Roman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2016</w:t>
            </w:r>
            <w:r w:rsidRPr="003F2E66">
              <w:rPr>
                <w:rFonts w:ascii="Arial" w:eastAsia="Times New Roman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r.</w:t>
            </w:r>
            <w:r w:rsidRPr="003F2E66">
              <w:rPr>
                <w:rFonts w:ascii="Arial" w:eastAsia="Times New Roman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 w:rsidRPr="003F2E66">
              <w:rPr>
                <w:rFonts w:ascii="Arial" w:eastAsia="Times New Roman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sprawie</w:t>
            </w:r>
            <w:r w:rsidRPr="003F2E66">
              <w:rPr>
                <w:rFonts w:ascii="Arial" w:eastAsia="Times New Roman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ochrony</w:t>
            </w:r>
            <w:r w:rsidRPr="003F2E66">
              <w:rPr>
                <w:rFonts w:ascii="Arial" w:eastAsia="Times New Roman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osób</w:t>
            </w:r>
            <w:r w:rsidRPr="003F2E66">
              <w:rPr>
                <w:rFonts w:ascii="Arial" w:eastAsia="Times New Roman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fizycznych</w:t>
            </w:r>
            <w:r w:rsidRPr="003F2E66">
              <w:rPr>
                <w:rFonts w:ascii="Arial" w:eastAsia="Times New Roman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 w:rsidRPr="003F2E66">
              <w:rPr>
                <w:rFonts w:ascii="Arial" w:eastAsia="Times New Roman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związku</w:t>
            </w:r>
            <w:r w:rsidRPr="003F2E66">
              <w:rPr>
                <w:rFonts w:ascii="Arial" w:eastAsia="Times New Roman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3F2E66">
              <w:rPr>
                <w:rFonts w:ascii="Arial" w:eastAsia="Times New Roman" w:hAnsi="Arial" w:cs="Arial"/>
                <w:spacing w:val="47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przetwarzaniem</w:t>
            </w:r>
            <w:r w:rsidRPr="003F2E66">
              <w:rPr>
                <w:rFonts w:ascii="Arial" w:eastAsia="Times New Roman" w:hAnsi="Arial" w:cs="Arial"/>
                <w:spacing w:val="6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osobowych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 w:rsidRPr="003F2E66">
              <w:rPr>
                <w:rFonts w:ascii="Arial" w:eastAsia="Times New Roman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sprawie</w:t>
            </w:r>
            <w:r w:rsidRPr="003F2E66">
              <w:rPr>
                <w:rFonts w:ascii="Arial" w:eastAsia="Times New Roman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swobodnego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przepływu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takich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danych</w:t>
            </w:r>
            <w:r w:rsidRPr="003F2E66">
              <w:rPr>
                <w:rFonts w:ascii="Arial" w:eastAsia="Times New Roman" w:hAnsi="Arial" w:cs="Arial"/>
                <w:spacing w:val="1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oraz</w:t>
            </w:r>
            <w:r w:rsidRPr="003F2E66">
              <w:rPr>
                <w:rFonts w:ascii="Arial" w:eastAsia="Times New Roman" w:hAnsi="Arial" w:cs="Arial"/>
                <w:spacing w:val="17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uchylenia</w:t>
            </w:r>
            <w:r w:rsidRPr="003F2E66">
              <w:rPr>
                <w:rFonts w:ascii="Arial" w:eastAsia="Times New Roman" w:hAnsi="Arial" w:cs="Arial"/>
                <w:spacing w:val="1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dyrektywy</w:t>
            </w:r>
            <w:r w:rsidRPr="003F2E66">
              <w:rPr>
                <w:rFonts w:ascii="Arial" w:eastAsia="Times New Roman" w:hAnsi="Arial" w:cs="Arial"/>
                <w:spacing w:val="9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95/46/WE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(ogólne</w:t>
            </w:r>
            <w:r w:rsidRPr="003F2E66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rozporządzenie</w:t>
            </w:r>
            <w:r w:rsidRPr="003F2E66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</w:t>
            </w:r>
            <w:r w:rsidRPr="003F2E66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ochronie</w:t>
            </w:r>
            <w:r w:rsidRPr="003F2E66">
              <w:rPr>
                <w:rFonts w:ascii="Arial" w:eastAsia="Times New Roman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danych)</w:t>
            </w:r>
            <w:r w:rsidRPr="003F2E66">
              <w:rPr>
                <w:rFonts w:ascii="Arial" w:eastAsia="Times New Roman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(Dz.</w:t>
            </w:r>
            <w:r w:rsidRPr="003F2E66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Urz.</w:t>
            </w:r>
            <w:r w:rsidRPr="003F2E66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UE</w:t>
            </w:r>
            <w:r w:rsidRPr="003F2E66">
              <w:rPr>
                <w:rFonts w:ascii="Arial" w:eastAsia="Times New Roman" w:hAnsi="Arial" w:cs="Arial"/>
                <w:spacing w:val="2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119</w:t>
            </w:r>
            <w:r w:rsidRPr="003F2E66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3F2E66">
              <w:rPr>
                <w:rFonts w:ascii="Arial" w:eastAsia="Times New Roman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04.05.2016,</w:t>
            </w:r>
            <w:r w:rsidRPr="003F2E66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str.</w:t>
            </w:r>
            <w:r w:rsidRPr="003F2E66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>1,</w:t>
            </w:r>
            <w:r w:rsidRPr="003F2E66">
              <w:rPr>
                <w:rFonts w:ascii="Arial" w:eastAsia="Times New Roman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 późn.</w:t>
            </w:r>
            <w:r w:rsidRPr="003F2E66">
              <w:rPr>
                <w:rFonts w:ascii="Arial" w:eastAsia="Times New Roman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zm.),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zwanego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dalej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„RODO”,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informujemy,</w:t>
            </w:r>
            <w:r w:rsidRPr="003F2E66">
              <w:rPr>
                <w:rFonts w:ascii="Arial" w:eastAsia="Times New Roman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że:</w:t>
            </w:r>
          </w:p>
          <w:p w14:paraId="4F5FE500" w14:textId="1BB6B06E" w:rsidR="00B811F2" w:rsidRPr="003F2E66" w:rsidRDefault="00B811F2" w:rsidP="00B811F2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ind w:left="424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Administratorem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osobowych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(ADO)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Zgłaszającego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jest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: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Biogal Dystrybucja Sp. z o.o..</w:t>
            </w:r>
          </w:p>
          <w:p w14:paraId="2CE108BE" w14:textId="2B9985A4" w:rsidR="00B811F2" w:rsidRPr="003F2E66" w:rsidRDefault="00B811F2" w:rsidP="00B811F2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ind w:left="424" w:right="82" w:hanging="284"/>
              <w:jc w:val="both"/>
              <w:rPr>
                <w:lang w:val="pl-PL"/>
              </w:rPr>
            </w:pP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Dane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kontaktowe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ADO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to: </w:t>
            </w:r>
            <w:r w:rsidR="002658F3"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Biogal Dystrybucja Spółka z ograniczoną odpowiedzialnością, Boleszyn 7, 13-308  Mroczno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, tel. </w:t>
            </w:r>
            <w:r w:rsidR="002658F3"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="002658F3"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474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="002658F3"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="002658F3"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12.</w:t>
            </w:r>
          </w:p>
          <w:p w14:paraId="50192F66" w14:textId="7BDCEE8F" w:rsidR="00B811F2" w:rsidRPr="003F2E66" w:rsidRDefault="00B811F2" w:rsidP="00B811F2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3F2E66">
              <w:rPr>
                <w:rFonts w:ascii="Arial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inspektorem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ochrony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można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skontaktować</w:t>
            </w:r>
            <w:r w:rsidRPr="003F2E66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się pod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adresem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e-mail: </w:t>
            </w:r>
            <w:r w:rsidR="002658F3"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sekretariat@biogal.pl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="002658F3"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lub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korespondencyjnie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ADO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(pkt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2).</w:t>
            </w:r>
          </w:p>
          <w:p w14:paraId="713C35BE" w14:textId="77777777" w:rsidR="00B811F2" w:rsidRPr="003F2E66" w:rsidRDefault="00B811F2" w:rsidP="00B811F2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424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Dane</w:t>
            </w:r>
            <w:r w:rsidRPr="003F2E66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osobowe</w:t>
            </w:r>
            <w:r w:rsidRPr="003F2E66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przetwarzane</w:t>
            </w:r>
            <w:r w:rsidRPr="003F2E66">
              <w:rPr>
                <w:rFonts w:ascii="Arial" w:eastAsia="Times New Roman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będą</w:t>
            </w:r>
            <w:r w:rsidRPr="003F2E66">
              <w:rPr>
                <w:rFonts w:ascii="Arial" w:eastAsia="Times New Roman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>na</w:t>
            </w:r>
            <w:r w:rsidRPr="003F2E66">
              <w:rPr>
                <w:rFonts w:ascii="Arial" w:eastAsia="Times New Roman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podstawie</w:t>
            </w:r>
            <w:r w:rsidRPr="003F2E66">
              <w:rPr>
                <w:rFonts w:ascii="Arial" w:eastAsia="Times New Roman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art.</w:t>
            </w:r>
            <w:r w:rsidRPr="003F2E66">
              <w:rPr>
                <w:rFonts w:ascii="Arial" w:eastAsia="Times New Roman" w:hAnsi="Arial" w:cs="Arial"/>
                <w:spacing w:val="2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ust.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lit.</w:t>
            </w:r>
            <w:r w:rsidRPr="003F2E66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c</w:t>
            </w:r>
            <w:r w:rsidRPr="003F2E66">
              <w:rPr>
                <w:rFonts w:ascii="Arial" w:eastAsia="Times New Roman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</w:t>
            </w:r>
            <w:r w:rsidRPr="003F2E66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</w:t>
            </w:r>
            <w:r w:rsidRPr="003F2E66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RODO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 w:rsidRPr="003F2E66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celu</w:t>
            </w:r>
            <w:r w:rsidRPr="003F2E66">
              <w:rPr>
                <w:rFonts w:ascii="Arial" w:eastAsia="Times New Roman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realizacji</w:t>
            </w:r>
            <w:r w:rsidRPr="003F2E66">
              <w:rPr>
                <w:rFonts w:ascii="Arial" w:eastAsia="Times New Roman" w:hAnsi="Arial" w:cs="Arial"/>
                <w:spacing w:val="6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obowiązków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określonych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ustawie</w:t>
            </w:r>
            <w:r w:rsidRPr="003F2E66">
              <w:rPr>
                <w:rFonts w:ascii="Arial" w:eastAsia="Times New Roman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3F2E66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dnia</w:t>
            </w:r>
            <w:r w:rsidRPr="003F2E66">
              <w:rPr>
                <w:rFonts w:ascii="Arial" w:eastAsia="Times New Roman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kwietnia</w:t>
            </w:r>
            <w:r w:rsidRPr="003F2E66">
              <w:rPr>
                <w:rFonts w:ascii="Arial" w:eastAsia="Times New Roman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1997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r.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‒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Prawo</w:t>
            </w:r>
            <w:r w:rsidRPr="003F2E66">
              <w:rPr>
                <w:rFonts w:ascii="Arial" w:eastAsia="Times New Roman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energetyczne</w:t>
            </w:r>
            <w:r w:rsidRPr="003F2E66">
              <w:rPr>
                <w:rFonts w:ascii="Arial" w:eastAsia="Times New Roman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(Dz. 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U. 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 2021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r.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poz. 716, z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późn.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zm.)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 oraz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przedmiotowym</w:t>
            </w:r>
            <w:r w:rsidRPr="003F2E66">
              <w:rPr>
                <w:rFonts w:ascii="Arial" w:eastAsia="Times New Roman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rozporządzeniu, tj. rozporządzeniu Ministra Klimatu i Środowiska z dnia 21 października 2021 r. w sprawie rejestru magazynów energii elektrycznej.</w:t>
            </w:r>
          </w:p>
          <w:p w14:paraId="2DE6A420" w14:textId="77777777" w:rsidR="00B811F2" w:rsidRPr="003F2E66" w:rsidRDefault="00B811F2" w:rsidP="00B811F2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Podanie danych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jest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niezbędne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realizacji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obowiązków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ADO wskazanych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w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pkt 4.</w:t>
            </w:r>
          </w:p>
          <w:p w14:paraId="04331AE6" w14:textId="77777777" w:rsidR="00B811F2" w:rsidRPr="003F2E66" w:rsidRDefault="00B811F2" w:rsidP="00B811F2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Dane</w:t>
            </w:r>
            <w:r w:rsidRPr="003F2E66">
              <w:rPr>
                <w:rFonts w:ascii="Arial" w:eastAsia="Times New Roman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osobowe</w:t>
            </w:r>
            <w:r w:rsidRPr="003F2E66">
              <w:rPr>
                <w:rFonts w:ascii="Arial" w:eastAsia="Times New Roman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Zgłaszającego</w:t>
            </w:r>
            <w:r w:rsidRPr="003F2E66">
              <w:rPr>
                <w:rFonts w:ascii="Arial" w:eastAsia="Times New Roman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będą</w:t>
            </w:r>
            <w:r w:rsidRPr="003F2E66">
              <w:rPr>
                <w:rFonts w:ascii="Arial" w:eastAsia="Times New Roman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przechowywane</w:t>
            </w:r>
            <w:r w:rsidRPr="003F2E66">
              <w:rPr>
                <w:rFonts w:ascii="Arial" w:eastAsia="Times New Roman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przez</w:t>
            </w:r>
            <w:r w:rsidRPr="003F2E66">
              <w:rPr>
                <w:rFonts w:ascii="Arial" w:eastAsia="Times New Roman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okres</w:t>
            </w:r>
            <w:r w:rsidRPr="003F2E66">
              <w:rPr>
                <w:rFonts w:ascii="Arial" w:eastAsia="Times New Roman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od</w:t>
            </w:r>
            <w:r w:rsidRPr="003F2E66">
              <w:rPr>
                <w:rFonts w:ascii="Arial" w:eastAsia="Times New Roman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momentu</w:t>
            </w:r>
            <w:r w:rsidRPr="003F2E66">
              <w:rPr>
                <w:rFonts w:ascii="Arial" w:eastAsia="Times New Roman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przekazania</w:t>
            </w:r>
            <w:r w:rsidRPr="003F2E66">
              <w:rPr>
                <w:rFonts w:ascii="Arial" w:eastAsia="Times New Roman" w:hAnsi="Arial" w:cs="Arial"/>
                <w:spacing w:val="9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informacji,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o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której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mowa</w:t>
            </w:r>
            <w:r w:rsidRPr="003F2E66">
              <w:rPr>
                <w:rFonts w:ascii="Arial" w:eastAsia="Times New Roman" w:hAnsi="Arial" w:cs="Arial"/>
                <w:spacing w:val="5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art.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43g</w:t>
            </w:r>
            <w:r w:rsidRPr="003F2E66">
              <w:rPr>
                <w:rFonts w:ascii="Arial" w:eastAsia="Times New Roman" w:hAnsi="Arial" w:cs="Arial"/>
                <w:spacing w:val="5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ust. 5 ustawy</w:t>
            </w:r>
            <w:r w:rsidRPr="003F2E66">
              <w:rPr>
                <w:rFonts w:ascii="Arial" w:eastAsia="Times New Roman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dnia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 kwietnia</w:t>
            </w:r>
            <w:r w:rsidRPr="003F2E66">
              <w:rPr>
                <w:rFonts w:ascii="Arial" w:eastAsia="Times New Roman" w:hAnsi="Arial" w:cs="Arial"/>
                <w:spacing w:val="57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1997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r.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‒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Prawo</w:t>
            </w:r>
            <w:r w:rsidRPr="003F2E66">
              <w:rPr>
                <w:rFonts w:ascii="Arial" w:eastAsia="Times New Roman" w:hAnsi="Arial" w:cs="Arial"/>
                <w:spacing w:val="47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energetyczne,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do momentu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 xml:space="preserve">wykreślenia 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rejestru</w:t>
            </w:r>
            <w:r w:rsidRPr="003F2E66">
              <w:rPr>
                <w:rFonts w:ascii="Arial" w:eastAsia="Times New Roman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magazynów</w:t>
            </w:r>
            <w:r w:rsidRPr="003F2E66">
              <w:rPr>
                <w:rFonts w:ascii="Arial" w:eastAsia="Times New Roman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eastAsia="Times New Roman" w:hAnsi="Arial" w:cs="Arial"/>
                <w:spacing w:val="-1"/>
                <w:sz w:val="20"/>
                <w:szCs w:val="20"/>
                <w:lang w:val="pl-PL"/>
              </w:rPr>
              <w:t>elektrycznej.</w:t>
            </w:r>
          </w:p>
          <w:p w14:paraId="379B90AB" w14:textId="77777777" w:rsidR="00B811F2" w:rsidRPr="003F2E66" w:rsidRDefault="00B811F2" w:rsidP="00B811F2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Informujemy</w:t>
            </w:r>
            <w:r w:rsidRPr="003F2E66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o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przysługującym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prawie</w:t>
            </w:r>
            <w:r w:rsidRPr="003F2E66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Zgłaszającego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do:</w:t>
            </w:r>
          </w:p>
          <w:p w14:paraId="6609C2EA" w14:textId="77777777" w:rsidR="00B811F2" w:rsidRPr="003F2E66" w:rsidRDefault="00B811F2" w:rsidP="00B811F2">
            <w:pPr>
              <w:pStyle w:val="Akapitzlist"/>
              <w:numPr>
                <w:ilvl w:val="1"/>
                <w:numId w:val="4"/>
              </w:numPr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żądania dostępu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do swoich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osobowych i żądania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ich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kopii;</w:t>
            </w:r>
          </w:p>
          <w:p w14:paraId="1F878033" w14:textId="77777777" w:rsidR="00B811F2" w:rsidRPr="003F2E66" w:rsidRDefault="00B811F2" w:rsidP="00B811F2">
            <w:pPr>
              <w:pStyle w:val="Akapitzlist"/>
              <w:numPr>
                <w:ilvl w:val="1"/>
                <w:numId w:val="4"/>
              </w:numPr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żądania sprostowania</w:t>
            </w:r>
            <w:r w:rsidRPr="003F2E66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swoich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osobowych;</w:t>
            </w:r>
          </w:p>
          <w:p w14:paraId="2C4DDB4D" w14:textId="77777777" w:rsidR="00B811F2" w:rsidRPr="003F2E66" w:rsidRDefault="00B811F2" w:rsidP="00B811F2">
            <w:pPr>
              <w:pStyle w:val="Akapitzlist"/>
              <w:numPr>
                <w:ilvl w:val="1"/>
                <w:numId w:val="4"/>
              </w:numPr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żądania ograniczenia przetwarzania swoich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danych;</w:t>
            </w:r>
          </w:p>
          <w:p w14:paraId="41E2EA58" w14:textId="77777777" w:rsidR="00B811F2" w:rsidRPr="003F2E66" w:rsidRDefault="00B811F2" w:rsidP="00B811F2">
            <w:pPr>
              <w:pStyle w:val="Akapitzlist"/>
              <w:numPr>
                <w:ilvl w:val="1"/>
                <w:numId w:val="4"/>
              </w:numPr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przenoszenia danych;</w:t>
            </w:r>
          </w:p>
          <w:p w14:paraId="394515D9" w14:textId="77777777" w:rsidR="00B811F2" w:rsidRPr="003F2E66" w:rsidRDefault="00B811F2" w:rsidP="00B811F2">
            <w:pPr>
              <w:pStyle w:val="Akapitzlist"/>
              <w:numPr>
                <w:ilvl w:val="1"/>
                <w:numId w:val="4"/>
              </w:numPr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żądania usunięcia danych;</w:t>
            </w:r>
          </w:p>
          <w:p w14:paraId="2A64048B" w14:textId="77777777" w:rsidR="00B811F2" w:rsidRPr="003F2E66" w:rsidRDefault="00B811F2" w:rsidP="00B811F2">
            <w:pPr>
              <w:pStyle w:val="Akapitzlist"/>
              <w:numPr>
                <w:ilvl w:val="1"/>
                <w:numId w:val="4"/>
              </w:numPr>
              <w:spacing w:before="60" w:after="60" w:line="276" w:lineRule="auto"/>
              <w:ind w:left="704" w:right="82" w:hanging="283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złożenia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sprzeciwu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wobec przetwarzania danych.</w:t>
            </w:r>
          </w:p>
          <w:p w14:paraId="5A0F12C0" w14:textId="77777777" w:rsidR="00B811F2" w:rsidRPr="003F2E66" w:rsidRDefault="00B811F2" w:rsidP="00A83028">
            <w:pPr>
              <w:pStyle w:val="TableParagraph"/>
              <w:spacing w:before="60" w:after="60" w:line="276" w:lineRule="auto"/>
              <w:ind w:left="421" w:right="82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3F2E66">
              <w:rPr>
                <w:rFonts w:ascii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uprawnień</w:t>
            </w:r>
            <w:r w:rsidRPr="003F2E66">
              <w:rPr>
                <w:rFonts w:ascii="Arial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można</w:t>
            </w:r>
            <w:r w:rsidRPr="003F2E66">
              <w:rPr>
                <w:rFonts w:ascii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skorzystać,</w:t>
            </w:r>
            <w:r w:rsidRPr="003F2E66">
              <w:rPr>
                <w:rFonts w:ascii="Arial" w:hAnsi="Arial" w:cs="Arial"/>
                <w:spacing w:val="5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kontaktując</w:t>
            </w:r>
            <w:r w:rsidRPr="003F2E66">
              <w:rPr>
                <w:rFonts w:ascii="Arial" w:hAnsi="Arial" w:cs="Arial"/>
                <w:spacing w:val="4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się</w:t>
            </w:r>
            <w:r w:rsidRPr="003F2E66">
              <w:rPr>
                <w:rFonts w:ascii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pisemnie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na</w:t>
            </w:r>
            <w:r w:rsidRPr="003F2E66">
              <w:rPr>
                <w:rFonts w:ascii="Arial" w:hAnsi="Arial" w:cs="Arial"/>
                <w:spacing w:val="48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adres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ADO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(pkt</w:t>
            </w:r>
            <w:r w:rsidRPr="003F2E66">
              <w:rPr>
                <w:rFonts w:ascii="Arial" w:hAnsi="Arial" w:cs="Arial"/>
                <w:spacing w:val="46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2)</w:t>
            </w:r>
            <w:r w:rsidRPr="003F2E66">
              <w:rPr>
                <w:rFonts w:ascii="Arial" w:hAnsi="Arial" w:cs="Arial"/>
                <w:spacing w:val="48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lub 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elektronicznie poprzez</w:t>
            </w:r>
            <w:r w:rsidRPr="003F2E66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formularz</w:t>
            </w:r>
            <w:r w:rsidRPr="003F2E66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zgłoszeniowy</w:t>
            </w:r>
            <w:r w:rsidRPr="003F2E66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publikowany</w:t>
            </w:r>
            <w:r w:rsidRPr="003F2E66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>na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stronie internetowej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ADO.</w:t>
            </w:r>
          </w:p>
          <w:p w14:paraId="0F4F29D1" w14:textId="77777777" w:rsidR="00B811F2" w:rsidRPr="003F2E66" w:rsidRDefault="00B811F2" w:rsidP="00B811F2">
            <w:pPr>
              <w:pStyle w:val="TableParagraph"/>
              <w:numPr>
                <w:ilvl w:val="0"/>
                <w:numId w:val="4"/>
              </w:numPr>
              <w:spacing w:before="60" w:after="60" w:line="276" w:lineRule="auto"/>
              <w:ind w:left="421" w:right="82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Informujemy</w:t>
            </w:r>
            <w:r w:rsidRPr="003F2E66">
              <w:rPr>
                <w:rFonts w:ascii="Arial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3F2E66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prawie</w:t>
            </w:r>
            <w:r w:rsidRPr="003F2E66">
              <w:rPr>
                <w:rFonts w:ascii="Arial" w:hAnsi="Arial" w:cs="Arial"/>
                <w:spacing w:val="1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wniesienia</w:t>
            </w:r>
            <w:r w:rsidRPr="003F2E66">
              <w:rPr>
                <w:rFonts w:ascii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skargi</w:t>
            </w:r>
            <w:r w:rsidRPr="003F2E66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do</w:t>
            </w:r>
            <w:r w:rsidRPr="003F2E66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organu</w:t>
            </w:r>
            <w:r w:rsidRPr="003F2E66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nadzorczego.</w:t>
            </w:r>
            <w:r w:rsidRPr="003F2E66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3F2E66">
              <w:rPr>
                <w:rFonts w:ascii="Arial" w:hAnsi="Arial" w:cs="Arial"/>
                <w:spacing w:val="10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Polsce</w:t>
            </w:r>
            <w:r w:rsidRPr="003F2E66">
              <w:rPr>
                <w:rFonts w:ascii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organem</w:t>
            </w:r>
            <w:r w:rsidRPr="003F2E66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takim</w:t>
            </w:r>
            <w:r w:rsidRPr="003F2E66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jest Prezes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Urzędu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Ochrony</w:t>
            </w:r>
            <w:r w:rsidRPr="003F2E66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Danych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Osobowych.</w:t>
            </w:r>
          </w:p>
        </w:tc>
      </w:tr>
      <w:tr w:rsidR="00B811F2" w:rsidRPr="003F2E66" w14:paraId="21052285" w14:textId="77777777" w:rsidTr="00735764">
        <w:trPr>
          <w:trHeight w:hRule="exact" w:val="2262"/>
        </w:trPr>
        <w:tc>
          <w:tcPr>
            <w:tcW w:w="9187" w:type="dxa"/>
            <w:gridSpan w:val="2"/>
          </w:tcPr>
          <w:p w14:paraId="122CED1C" w14:textId="77777777" w:rsidR="00B811F2" w:rsidRPr="003F2E66" w:rsidRDefault="00B811F2" w:rsidP="00A83028">
            <w:pPr>
              <w:pStyle w:val="TableParagraph"/>
              <w:spacing w:before="60" w:after="60" w:line="276" w:lineRule="auto"/>
              <w:ind w:left="15" w:right="87" w:firstLine="140"/>
              <w:jc w:val="both"/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Inne uwagi:</w:t>
            </w:r>
          </w:p>
          <w:p w14:paraId="6090F428" w14:textId="77777777" w:rsidR="00B811F2" w:rsidRPr="003F2E66" w:rsidRDefault="00B811F2" w:rsidP="00B811F2">
            <w:pPr>
              <w:pStyle w:val="TableParagraph"/>
              <w:numPr>
                <w:ilvl w:val="0"/>
                <w:numId w:val="6"/>
              </w:numPr>
              <w:spacing w:before="60" w:after="60" w:line="276" w:lineRule="auto"/>
              <w:ind w:left="436" w:right="87" w:hanging="281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Do danych osobowych Zgłaszającego mogą też mieć dostęp podwykonawcy ADO – podmioty przetwarzające np. prawnicze, doradcze, informatyczne, podmioty świadczące usługi serwisowe i konserwacyjne systemów, w których mogą być przetwarzane dane osobowe Zgłaszającego.</w:t>
            </w:r>
          </w:p>
          <w:p w14:paraId="33F38A15" w14:textId="77777777" w:rsidR="00B811F2" w:rsidRPr="003F2E66" w:rsidRDefault="00B811F2" w:rsidP="00B811F2">
            <w:pPr>
              <w:pStyle w:val="TableParagraph"/>
              <w:numPr>
                <w:ilvl w:val="0"/>
                <w:numId w:val="6"/>
              </w:numPr>
              <w:spacing w:before="60" w:after="60" w:line="276" w:lineRule="auto"/>
              <w:ind w:left="436" w:right="87" w:hanging="281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Dane osobowe Zgłaszającego nie będą wykorzystywane do automatyzowanego podejmowania decyzji ani do profilowania oraz nie będą przekazywane poza obszar Unii Europejskiej/ Europejski Obszar Gospodarczy.</w:t>
            </w:r>
          </w:p>
        </w:tc>
      </w:tr>
      <w:tr w:rsidR="00B811F2" w:rsidRPr="003F2E66" w14:paraId="618105C8" w14:textId="77777777" w:rsidTr="00735764">
        <w:trPr>
          <w:trHeight w:hRule="exact" w:val="2036"/>
        </w:trPr>
        <w:tc>
          <w:tcPr>
            <w:tcW w:w="3760" w:type="dxa"/>
          </w:tcPr>
          <w:p w14:paraId="5D0A0874" w14:textId="77777777" w:rsidR="00B811F2" w:rsidRPr="003F2E66" w:rsidRDefault="00B811F2" w:rsidP="00A83028">
            <w:pPr>
              <w:pStyle w:val="TableParagraph"/>
              <w:spacing w:before="60" w:after="60" w:line="276" w:lineRule="auto"/>
              <w:ind w:left="155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Miejsce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i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data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sporządzenia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informacji:</w:t>
            </w:r>
          </w:p>
        </w:tc>
        <w:tc>
          <w:tcPr>
            <w:tcW w:w="5427" w:type="dxa"/>
          </w:tcPr>
          <w:p w14:paraId="64F3368F" w14:textId="77777777" w:rsidR="00B811F2" w:rsidRPr="003F2E66" w:rsidRDefault="00B811F2" w:rsidP="00A83028">
            <w:pPr>
              <w:pStyle w:val="TableParagraph"/>
              <w:spacing w:before="60" w:after="60" w:line="276" w:lineRule="auto"/>
              <w:ind w:left="162" w:right="85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Podpis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posiadacza magazynu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energii</w:t>
            </w:r>
            <w:r w:rsidRPr="003F2E66">
              <w:rPr>
                <w:rFonts w:ascii="Arial" w:hAnsi="Arial" w:cs="Arial"/>
                <w:spacing w:val="35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elektrycznej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albo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osoby</w:t>
            </w:r>
            <w:r w:rsidRPr="003F2E66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upoważnionej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do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jego</w:t>
            </w:r>
            <w:r w:rsidRPr="003F2E66">
              <w:rPr>
                <w:rFonts w:ascii="Arial" w:hAnsi="Arial" w:cs="Arial"/>
                <w:spacing w:val="49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reprezentowania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>ze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wskazaniem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imienia 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i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nazwiska oraz zajmowanego</w:t>
            </w:r>
            <w:r w:rsidRPr="003F2E6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3F2E66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stanowiska:</w:t>
            </w:r>
          </w:p>
        </w:tc>
      </w:tr>
    </w:tbl>
    <w:p w14:paraId="11E07338" w14:textId="77777777" w:rsidR="001906DD" w:rsidRPr="001906DD" w:rsidRDefault="001906DD" w:rsidP="001906DD">
      <w:pPr>
        <w:widowControl w:val="0"/>
        <w:spacing w:before="120" w:after="60" w:line="276" w:lineRule="auto"/>
        <w:ind w:left="105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Objaśnieni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a:</w:t>
      </w:r>
    </w:p>
    <w:p w14:paraId="6AB0E6C2" w14:textId="77777777" w:rsidR="001906DD" w:rsidRPr="001906DD" w:rsidRDefault="001906DD" w:rsidP="001906DD">
      <w:pPr>
        <w:widowControl w:val="0"/>
        <w:spacing w:before="60" w:after="60" w:line="276" w:lineRule="auto"/>
        <w:ind w:left="426" w:hanging="32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1)</w:t>
      </w: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Niepotrzebne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skreślić.</w:t>
      </w:r>
    </w:p>
    <w:p w14:paraId="1F91A241" w14:textId="77777777" w:rsidR="001906DD" w:rsidRPr="001906DD" w:rsidRDefault="001906DD" w:rsidP="001906DD">
      <w:pPr>
        <w:widowControl w:val="0"/>
        <w:spacing w:before="60" w:after="60" w:line="276" w:lineRule="auto"/>
        <w:ind w:left="426" w:right="106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2)</w:t>
      </w: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Nie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publikuje</w:t>
      </w:r>
      <w:r w:rsidRPr="001906DD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się</w:t>
      </w:r>
      <w:r w:rsidRPr="001906DD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informacji,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które</w:t>
      </w:r>
      <w:r w:rsidRPr="001906DD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>stanowią</w:t>
      </w:r>
      <w:r w:rsidRPr="001906DD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dane</w:t>
      </w:r>
      <w:r w:rsidRPr="001906DD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osobowe,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na</w:t>
      </w:r>
      <w:r w:rsidRPr="001906DD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których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>publikację</w:t>
      </w:r>
      <w:r w:rsidRPr="001906DD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>posiadacz</w:t>
      </w:r>
      <w:r w:rsidRPr="001906DD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1906DD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1906DD">
        <w:rPr>
          <w:rFonts w:ascii="Arial" w:eastAsia="Times New Roman" w:hAnsi="Arial" w:cs="Arial"/>
          <w:spacing w:val="4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</w:t>
      </w:r>
      <w:r w:rsidRPr="001906DD">
        <w:rPr>
          <w:rFonts w:ascii="Arial" w:eastAsia="Times New Roman" w:hAnsi="Arial" w:cs="Arial"/>
          <w:spacing w:val="4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nie</w:t>
      </w:r>
      <w:r w:rsidRPr="001906DD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wyraża</w:t>
      </w:r>
      <w:r w:rsidRPr="001906DD">
        <w:rPr>
          <w:rFonts w:ascii="Arial" w:eastAsia="Times New Roman" w:hAnsi="Arial" w:cs="Arial"/>
          <w:spacing w:val="4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zgody.</w:t>
      </w:r>
      <w:r w:rsidRPr="001906DD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Zastrzeżone</w:t>
      </w:r>
      <w:r w:rsidRPr="001906DD">
        <w:rPr>
          <w:rFonts w:ascii="Arial" w:eastAsia="Times New Roman" w:hAnsi="Arial" w:cs="Arial"/>
          <w:spacing w:val="4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informacje</w:t>
      </w:r>
      <w:r w:rsidRPr="001906DD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lub</w:t>
      </w:r>
      <w:r w:rsidRPr="001906DD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dane</w:t>
      </w:r>
      <w:r w:rsidRPr="001906DD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nie</w:t>
      </w:r>
      <w:r w:rsidRPr="001906DD">
        <w:rPr>
          <w:rFonts w:ascii="Arial" w:eastAsia="Times New Roman" w:hAnsi="Arial" w:cs="Arial"/>
          <w:spacing w:val="6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będą</w:t>
      </w:r>
      <w:r w:rsidRPr="001906DD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zamieszczone</w:t>
      </w:r>
      <w:r w:rsidRPr="001906DD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1906DD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rejestrze</w:t>
      </w:r>
      <w:r w:rsidRPr="001906DD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magazynów</w:t>
      </w:r>
      <w:r w:rsidRPr="001906DD">
        <w:rPr>
          <w:rFonts w:ascii="Arial" w:eastAsia="Times New Roman" w:hAnsi="Arial" w:cs="Arial"/>
          <w:spacing w:val="5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1906DD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elektrycznej.</w:t>
      </w:r>
      <w:r w:rsidRPr="001906DD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Zastrzec</w:t>
      </w:r>
      <w:r w:rsidRPr="001906DD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można</w:t>
      </w:r>
      <w:r w:rsidRPr="001906DD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tylko</w:t>
      </w:r>
      <w:r w:rsidRPr="001906DD">
        <w:rPr>
          <w:rFonts w:ascii="Arial" w:eastAsia="Times New Roman" w:hAnsi="Arial" w:cs="Arial"/>
          <w:spacing w:val="7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pola,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obok 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których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znajduje</w:t>
      </w:r>
      <w:r w:rsidRPr="001906DD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1906DD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kwadrat</w:t>
      </w:r>
      <w:r w:rsidRPr="001906DD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wypełniony</w:t>
      </w:r>
      <w:r w:rsidRPr="001906DD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szarym</w:t>
      </w:r>
      <w:r w:rsidRPr="001906DD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kolorem.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Pola</w:t>
      </w:r>
      <w:r w:rsidRPr="001906DD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zastrzeżone</w:t>
      </w:r>
      <w:r w:rsidRPr="001906DD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nie</w:t>
      </w:r>
      <w:r w:rsidRPr="001906DD">
        <w:rPr>
          <w:rFonts w:ascii="Arial" w:eastAsia="Times New Roman" w:hAnsi="Arial" w:cs="Arial"/>
          <w:spacing w:val="58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będą</w:t>
      </w:r>
      <w:r w:rsidRPr="001906DD">
        <w:rPr>
          <w:rFonts w:ascii="Arial" w:eastAsia="Times New Roman" w:hAnsi="Arial" w:cs="Arial"/>
          <w:spacing w:val="2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publikowane.</w:t>
      </w:r>
      <w:r w:rsidRPr="001906DD">
        <w:rPr>
          <w:rFonts w:ascii="Arial" w:eastAsia="Times New Roman" w:hAnsi="Arial" w:cs="Arial"/>
          <w:spacing w:val="29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Zastrzeżenie</w:t>
      </w:r>
      <w:r w:rsidRPr="001906DD">
        <w:rPr>
          <w:rFonts w:ascii="Arial" w:eastAsia="Times New Roman" w:hAnsi="Arial" w:cs="Arial"/>
          <w:spacing w:val="2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informacji</w:t>
      </w:r>
      <w:r w:rsidRPr="001906DD">
        <w:rPr>
          <w:rFonts w:ascii="Arial" w:eastAsia="Times New Roman" w:hAnsi="Arial" w:cs="Arial"/>
          <w:spacing w:val="28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lub</w:t>
      </w:r>
      <w:r w:rsidRPr="001906DD">
        <w:rPr>
          <w:rFonts w:ascii="Arial" w:eastAsia="Times New Roman" w:hAnsi="Arial" w:cs="Arial"/>
          <w:spacing w:val="2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danych</w:t>
      </w:r>
      <w:r w:rsidRPr="001906DD">
        <w:rPr>
          <w:rFonts w:ascii="Arial" w:eastAsia="Times New Roman" w:hAnsi="Arial" w:cs="Arial"/>
          <w:spacing w:val="2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następuje</w:t>
      </w:r>
      <w:r w:rsidRPr="001906DD">
        <w:rPr>
          <w:rFonts w:ascii="Arial" w:eastAsia="Times New Roman" w:hAnsi="Arial" w:cs="Arial"/>
          <w:spacing w:val="2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poprzez</w:t>
      </w:r>
      <w:r w:rsidRPr="001906DD">
        <w:rPr>
          <w:rFonts w:ascii="Arial" w:eastAsia="Times New Roman" w:hAnsi="Arial" w:cs="Arial"/>
          <w:spacing w:val="29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wpisanie</w:t>
      </w:r>
      <w:r w:rsidRPr="001906DD">
        <w:rPr>
          <w:rFonts w:ascii="Arial" w:eastAsia="Times New Roman" w:hAnsi="Arial" w:cs="Arial"/>
          <w:spacing w:val="2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litery</w:t>
      </w:r>
    </w:p>
    <w:p w14:paraId="310A622B" w14:textId="77777777" w:rsidR="001906DD" w:rsidRPr="001906DD" w:rsidRDefault="001906DD" w:rsidP="001906DD">
      <w:pPr>
        <w:widowControl w:val="0"/>
        <w:spacing w:before="60" w:after="60" w:line="276" w:lineRule="auto"/>
        <w:ind w:left="426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„Z”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odpowiednim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kwadracie wypełnionym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kolorem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szarym.</w:t>
      </w:r>
    </w:p>
    <w:p w14:paraId="7664DB31" w14:textId="77777777" w:rsidR="001906DD" w:rsidRPr="001906DD" w:rsidRDefault="001906DD" w:rsidP="001906DD">
      <w:pPr>
        <w:widowControl w:val="0"/>
        <w:spacing w:before="60" w:after="60" w:line="276" w:lineRule="auto"/>
        <w:ind w:left="426" w:right="107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3)</w:t>
      </w: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1906DD">
        <w:rPr>
          <w:rFonts w:ascii="Arial" w:eastAsia="Times New Roman" w:hAnsi="Arial" w:cs="Arial"/>
          <w:spacing w:val="5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przypadku</w:t>
      </w:r>
      <w:r w:rsidRPr="001906DD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przedsiębiorcy</w:t>
      </w:r>
      <w:r w:rsidRPr="001906DD">
        <w:rPr>
          <w:rFonts w:ascii="Arial" w:eastAsia="Times New Roman" w:hAnsi="Arial" w:cs="Arial"/>
          <w:spacing w:val="4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wskazuje</w:t>
      </w:r>
      <w:r w:rsidRPr="001906DD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1906DD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nazwę</w:t>
      </w:r>
      <w:r w:rsidRPr="001906DD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1906DD">
        <w:rPr>
          <w:rFonts w:ascii="Arial" w:eastAsia="Times New Roman" w:hAnsi="Arial" w:cs="Arial"/>
          <w:spacing w:val="5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brzmieniu</w:t>
      </w:r>
      <w:r w:rsidRPr="001906DD">
        <w:rPr>
          <w:rFonts w:ascii="Arial" w:eastAsia="Times New Roman" w:hAnsi="Arial" w:cs="Arial"/>
          <w:spacing w:val="48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zgodnym</w:t>
      </w:r>
      <w:r w:rsidRPr="001906DD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z</w:t>
      </w:r>
      <w:r w:rsidRPr="001906DD">
        <w:rPr>
          <w:rFonts w:ascii="Arial" w:eastAsia="Times New Roman" w:hAnsi="Arial" w:cs="Arial"/>
          <w:spacing w:val="49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wpisem</w:t>
      </w:r>
      <w:r w:rsidRPr="001906DD">
        <w:rPr>
          <w:rFonts w:ascii="Arial" w:eastAsia="Times New Roman" w:hAnsi="Arial" w:cs="Arial"/>
          <w:spacing w:val="5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do 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właściwego</w:t>
      </w:r>
      <w:r w:rsidRPr="001906DD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rejestru</w:t>
      </w:r>
      <w:r w:rsidRPr="001906DD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1906DD">
        <w:rPr>
          <w:rFonts w:ascii="Arial" w:eastAsia="Times New Roman" w:hAnsi="Arial" w:cs="Arial"/>
          <w:spacing w:val="5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rejestru</w:t>
      </w:r>
      <w:r w:rsidRPr="001906DD">
        <w:rPr>
          <w:rFonts w:ascii="Arial" w:eastAsia="Times New Roman" w:hAnsi="Arial" w:cs="Arial"/>
          <w:spacing w:val="5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przedsiębiorców</w:t>
      </w:r>
      <w:r w:rsidRPr="001906DD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1906DD">
        <w:rPr>
          <w:rFonts w:ascii="Arial" w:eastAsia="Times New Roman" w:hAnsi="Arial" w:cs="Arial"/>
          <w:spacing w:val="5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Krajowym</w:t>
      </w:r>
      <w:r w:rsidRPr="001906DD">
        <w:rPr>
          <w:rFonts w:ascii="Arial" w:eastAsia="Times New Roman" w:hAnsi="Arial" w:cs="Arial"/>
          <w:spacing w:val="5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Rejestrze</w:t>
      </w:r>
      <w:r w:rsidRPr="001906DD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Sądowym</w:t>
      </w:r>
      <w:r w:rsidRPr="001906DD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albo 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 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Centralnej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Ewidencji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Informacji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Działalności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Gospodarczej.</w:t>
      </w:r>
    </w:p>
    <w:p w14:paraId="1639E342" w14:textId="77777777" w:rsidR="001906DD" w:rsidRPr="001906DD" w:rsidRDefault="001906DD" w:rsidP="001906DD">
      <w:pPr>
        <w:widowControl w:val="0"/>
        <w:spacing w:before="60" w:after="60" w:line="276" w:lineRule="auto"/>
        <w:ind w:left="426" w:right="107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4)</w:t>
      </w: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1906DD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przypadku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pozycji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9,</w:t>
      </w:r>
      <w:r w:rsidRPr="001906DD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10</w:t>
      </w:r>
      <w:r w:rsidRPr="001906DD">
        <w:rPr>
          <w:rFonts w:ascii="Arial" w:eastAsia="Times New Roman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11</w:t>
      </w:r>
      <w:r w:rsidRPr="001906DD">
        <w:rPr>
          <w:rFonts w:ascii="Arial" w:eastAsia="Times New Roman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oraz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27,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28</w:t>
      </w:r>
      <w:r w:rsidRPr="001906DD">
        <w:rPr>
          <w:rFonts w:ascii="Arial" w:eastAsia="Times New Roman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29</w:t>
      </w:r>
      <w:r w:rsidRPr="001906DD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posiadacz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1906DD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</w:t>
      </w:r>
      <w:r w:rsidRPr="001906DD">
        <w:rPr>
          <w:rFonts w:ascii="Arial" w:eastAsia="Times New Roman" w:hAnsi="Arial" w:cs="Arial"/>
          <w:spacing w:val="68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może 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dokonać</w:t>
      </w:r>
      <w:r w:rsidRPr="001906DD">
        <w:rPr>
          <w:rFonts w:ascii="Arial" w:eastAsia="Times New Roman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wyboru</w:t>
      </w:r>
      <w:r w:rsidRPr="001906DD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środków</w:t>
      </w:r>
      <w:r w:rsidRPr="001906DD">
        <w:rPr>
          <w:rFonts w:ascii="Arial" w:eastAsia="Times New Roman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kontaktu</w:t>
      </w:r>
      <w:r w:rsidRPr="001906DD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poprzez</w:t>
      </w:r>
      <w:r w:rsidRPr="001906DD">
        <w:rPr>
          <w:rFonts w:ascii="Arial" w:eastAsia="Times New Roman" w:hAnsi="Arial" w:cs="Arial"/>
          <w:spacing w:val="1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wypełnienie</w:t>
      </w:r>
      <w:r w:rsidRPr="001906DD">
        <w:rPr>
          <w:rFonts w:ascii="Arial" w:eastAsia="Times New Roman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pozycji</w:t>
      </w:r>
      <w:r w:rsidRPr="001906DD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9</w:t>
      </w:r>
      <w:r w:rsidRPr="001906DD">
        <w:rPr>
          <w:rFonts w:ascii="Arial" w:eastAsia="Times New Roman" w:hAnsi="Arial" w:cs="Arial"/>
          <w:spacing w:val="18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1906DD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10</w:t>
      </w:r>
      <w:r w:rsidRPr="001906DD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lub</w:t>
      </w:r>
      <w:r w:rsidRPr="001906DD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10</w:t>
      </w:r>
      <w:r w:rsidRPr="001906DD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1906DD">
        <w:rPr>
          <w:rFonts w:ascii="Arial" w:eastAsia="Times New Roman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11,</w:t>
      </w:r>
      <w:r w:rsidRPr="001906DD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lub 9, lub 11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oraz</w:t>
      </w:r>
      <w:r w:rsidRPr="001906DD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27 i 28</w:t>
      </w:r>
      <w:r w:rsidRPr="001906DD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lub 28 i 29, lub 27, lub</w:t>
      </w:r>
      <w:r w:rsidRPr="001906DD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29.</w:t>
      </w:r>
    </w:p>
    <w:p w14:paraId="45D02994" w14:textId="77777777" w:rsidR="001906DD" w:rsidRPr="001906DD" w:rsidRDefault="001906DD" w:rsidP="001906DD">
      <w:pPr>
        <w:widowControl w:val="0"/>
        <w:spacing w:before="60" w:after="60" w:line="276" w:lineRule="auto"/>
        <w:ind w:left="426" w:right="112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5)</w:t>
      </w: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1906DD">
        <w:rPr>
          <w:rFonts w:ascii="Arial" w:eastAsia="Times New Roman" w:hAnsi="Arial" w:cs="Arial"/>
          <w:spacing w:val="39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przypadku</w:t>
      </w:r>
      <w:r w:rsidRPr="001906DD"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przedsiębiorcy</w:t>
      </w:r>
      <w:r w:rsidRPr="001906DD">
        <w:rPr>
          <w:rFonts w:ascii="Arial" w:eastAsia="Times New Roman" w:hAnsi="Arial" w:cs="Arial"/>
          <w:spacing w:val="3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podaje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numer</w:t>
      </w:r>
      <w:r w:rsidRPr="001906DD">
        <w:rPr>
          <w:rFonts w:ascii="Arial" w:eastAsia="Times New Roman" w:hAnsi="Arial" w:cs="Arial"/>
          <w:spacing w:val="39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wpisu</w:t>
      </w:r>
      <w:r w:rsidRPr="001906DD"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Krajowym</w:t>
      </w:r>
      <w:r w:rsidRPr="001906DD">
        <w:rPr>
          <w:rFonts w:ascii="Arial" w:eastAsia="Times New Roman" w:hAnsi="Arial" w:cs="Arial"/>
          <w:spacing w:val="4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Rejestrze</w:t>
      </w:r>
      <w:r w:rsidRPr="001906DD">
        <w:rPr>
          <w:rFonts w:ascii="Arial" w:eastAsia="Times New Roman" w:hAnsi="Arial" w:cs="Arial"/>
          <w:spacing w:val="3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Sądowym</w:t>
      </w:r>
      <w:r w:rsidRPr="001906DD">
        <w:rPr>
          <w:rFonts w:ascii="Arial" w:eastAsia="Times New Roman" w:hAnsi="Arial" w:cs="Arial"/>
          <w:spacing w:val="4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albo 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 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Centralnej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Ewidencji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</w:t>
      </w:r>
      <w:r w:rsidRPr="001906DD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Informacji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 Działalności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Gospodarczej.</w:t>
      </w:r>
    </w:p>
    <w:p w14:paraId="5DD7DAFF" w14:textId="77777777" w:rsidR="001906DD" w:rsidRPr="001906DD" w:rsidRDefault="001906DD" w:rsidP="001906DD">
      <w:pPr>
        <w:widowControl w:val="0"/>
        <w:spacing w:before="60" w:after="60" w:line="276" w:lineRule="auto"/>
        <w:ind w:left="426" w:right="111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6)</w:t>
      </w: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Wypełnia</w:t>
      </w:r>
      <w:r w:rsidRPr="001906DD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się,</w:t>
      </w:r>
      <w:r w:rsidRPr="001906DD">
        <w:rPr>
          <w:rFonts w:ascii="Arial" w:eastAsia="Times New Roman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jeżeli</w:t>
      </w:r>
      <w:r w:rsidRPr="001906DD">
        <w:rPr>
          <w:rFonts w:ascii="Arial" w:eastAsia="Times New Roman" w:hAnsi="Arial" w:cs="Arial"/>
          <w:spacing w:val="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adres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do</w:t>
      </w:r>
      <w:r w:rsidRPr="001906DD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korespondencji</w:t>
      </w:r>
      <w:r w:rsidRPr="001906DD">
        <w:rPr>
          <w:rFonts w:ascii="Arial" w:eastAsia="Times New Roman" w:hAnsi="Arial" w:cs="Arial"/>
          <w:spacing w:val="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jest</w:t>
      </w:r>
      <w:r w:rsidRPr="001906DD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inny</w:t>
      </w:r>
      <w:r w:rsidRPr="001906DD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niż</w:t>
      </w:r>
      <w:r w:rsidRPr="001906DD">
        <w:rPr>
          <w:rFonts w:ascii="Arial" w:eastAsia="Times New Roman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adres</w:t>
      </w:r>
      <w:r w:rsidRPr="001906DD">
        <w:rPr>
          <w:rFonts w:ascii="Arial" w:eastAsia="Times New Roman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siedziby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posiadacza</w:t>
      </w:r>
      <w:r w:rsidRPr="001906DD">
        <w:rPr>
          <w:rFonts w:ascii="Arial" w:eastAsia="Times New Roman" w:hAnsi="Arial" w:cs="Arial"/>
          <w:spacing w:val="70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elektrycznej.</w:t>
      </w:r>
    </w:p>
    <w:p w14:paraId="3CF9465F" w14:textId="77777777" w:rsidR="001906DD" w:rsidRPr="001906DD" w:rsidRDefault="001906DD" w:rsidP="001906DD">
      <w:pPr>
        <w:widowControl w:val="0"/>
        <w:spacing w:before="60" w:after="60" w:line="276" w:lineRule="auto"/>
        <w:ind w:left="426" w:right="112" w:hanging="32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7)</w:t>
      </w: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Wypełnia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się,</w:t>
      </w:r>
      <w:r w:rsidRPr="001906DD"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jeżeli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taka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osoba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została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wyznaczona</w:t>
      </w:r>
      <w:r w:rsidRPr="001906DD"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przez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posiadacza</w:t>
      </w:r>
      <w:r w:rsidRPr="001906DD">
        <w:rPr>
          <w:rFonts w:ascii="Arial" w:eastAsia="Times New Roman" w:hAnsi="Arial" w:cs="Arial"/>
          <w:spacing w:val="3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1906DD">
        <w:rPr>
          <w:rFonts w:ascii="Arial" w:eastAsia="Times New Roman" w:hAnsi="Arial" w:cs="Arial"/>
          <w:spacing w:val="3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1906DD">
        <w:rPr>
          <w:rFonts w:ascii="Arial" w:eastAsia="Times New Roman" w:hAnsi="Arial" w:cs="Arial"/>
          <w:spacing w:val="8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elektrycznej.</w:t>
      </w:r>
    </w:p>
    <w:p w14:paraId="420D8D44" w14:textId="77777777" w:rsidR="001906DD" w:rsidRPr="001906DD" w:rsidRDefault="001906DD" w:rsidP="001906DD">
      <w:pPr>
        <w:widowControl w:val="0"/>
        <w:spacing w:before="60" w:after="60" w:line="276" w:lineRule="auto"/>
        <w:ind w:left="426" w:hanging="32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Calibri" w:hAnsi="Arial" w:cs="Arial"/>
          <w:kern w:val="0"/>
          <w:position w:val="11"/>
          <w:sz w:val="20"/>
          <w:szCs w:val="20"/>
          <w:vertAlign w:val="superscript"/>
          <w14:ligatures w14:val="none"/>
        </w:rPr>
        <w:t>8)</w:t>
      </w:r>
      <w:r w:rsidRPr="001906DD">
        <w:rPr>
          <w:rFonts w:ascii="Arial" w:eastAsia="Calibri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Podaje</w:t>
      </w:r>
      <w:r w:rsidRPr="001906D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się</w:t>
      </w:r>
      <w:r w:rsidRPr="001906DD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Calibri" w:hAnsi="Arial" w:cs="Arial"/>
          <w:kern w:val="0"/>
          <w:sz w:val="20"/>
          <w:szCs w:val="20"/>
          <w14:ligatures w14:val="none"/>
        </w:rPr>
        <w:t>kod</w:t>
      </w:r>
      <w:r w:rsidRPr="001906DD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PKD.</w:t>
      </w:r>
    </w:p>
    <w:p w14:paraId="1CF152FB" w14:textId="77777777" w:rsidR="001906DD" w:rsidRPr="001906DD" w:rsidRDefault="001906DD" w:rsidP="001906DD">
      <w:pPr>
        <w:widowControl w:val="0"/>
        <w:spacing w:before="60" w:after="60" w:line="276" w:lineRule="auto"/>
        <w:ind w:left="426" w:hanging="32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9)</w:t>
      </w: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Podaje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opis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działalności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wymienionej</w:t>
      </w:r>
      <w:r w:rsidRPr="001906DD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odpowiedniej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podklasie klasyfikacji</w:t>
      </w:r>
      <w:r w:rsidRPr="001906DD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PKD.</w:t>
      </w:r>
    </w:p>
    <w:p w14:paraId="71092286" w14:textId="77777777" w:rsidR="001906DD" w:rsidRPr="001906DD" w:rsidRDefault="001906DD" w:rsidP="001906DD">
      <w:pPr>
        <w:widowControl w:val="0"/>
        <w:spacing w:before="60" w:after="60" w:line="276" w:lineRule="auto"/>
        <w:ind w:left="426" w:right="108" w:hanging="321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>10)</w:t>
      </w:r>
      <w:r w:rsidRPr="001906DD">
        <w:rPr>
          <w:rFonts w:ascii="Arial" w:eastAsia="Times New Roman" w:hAnsi="Arial" w:cs="Arial"/>
          <w:kern w:val="0"/>
          <w:position w:val="11"/>
          <w:sz w:val="20"/>
          <w:szCs w:val="20"/>
          <w:vertAlign w:val="superscript"/>
          <w14:ligatures w14:val="none"/>
        </w:rPr>
        <w:tab/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Podaje</w:t>
      </w:r>
      <w:r w:rsidRPr="001906DD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się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wszystkich</w:t>
      </w:r>
      <w:r w:rsidRPr="001906DD">
        <w:rPr>
          <w:rFonts w:ascii="Arial" w:eastAsia="Times New Roman" w:hAnsi="Arial" w:cs="Arial"/>
          <w:spacing w:val="1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operatorów</w:t>
      </w:r>
      <w:r w:rsidRPr="001906DD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systemu</w:t>
      </w:r>
      <w:r w:rsidRPr="001906DD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elektroenergetycznego</w:t>
      </w:r>
      <w:r w:rsidRPr="001906DD">
        <w:rPr>
          <w:rFonts w:ascii="Arial" w:eastAsia="Times New Roman" w:hAnsi="Arial" w:cs="Arial"/>
          <w:spacing w:val="1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właściwych</w:t>
      </w:r>
      <w:r w:rsidRPr="001906DD">
        <w:rPr>
          <w:rFonts w:ascii="Arial" w:eastAsia="Times New Roman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ze</w:t>
      </w:r>
      <w:r w:rsidRPr="001906DD">
        <w:rPr>
          <w:rFonts w:ascii="Arial" w:eastAsia="Times New Roman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względu</w:t>
      </w:r>
      <w:r w:rsidRPr="001906DD">
        <w:rPr>
          <w:rFonts w:ascii="Arial" w:eastAsia="Times New Roman" w:hAnsi="Arial" w:cs="Arial"/>
          <w:spacing w:val="10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na 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miejsce</w:t>
      </w:r>
      <w:r w:rsidRPr="001906DD">
        <w:rPr>
          <w:rFonts w:ascii="Arial" w:eastAsia="Times New Roman" w:hAnsi="Arial" w:cs="Arial"/>
          <w:spacing w:val="54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przyłączenia</w:t>
      </w:r>
      <w:r w:rsidRPr="001906DD">
        <w:rPr>
          <w:rFonts w:ascii="Arial" w:eastAsia="Times New Roman" w:hAnsi="Arial" w:cs="Arial"/>
          <w:spacing w:val="5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magazynu</w:t>
      </w:r>
      <w:r w:rsidRPr="001906DD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energii</w:t>
      </w:r>
      <w:r w:rsidRPr="001906DD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elektrycznej,</w:t>
      </w:r>
      <w:r w:rsidRPr="001906DD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jeśli</w:t>
      </w:r>
      <w:r w:rsidRPr="001906DD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właściwy</w:t>
      </w:r>
      <w:r w:rsidRPr="001906DD">
        <w:rPr>
          <w:rFonts w:ascii="Arial" w:eastAsia="Times New Roman" w:hAnsi="Arial" w:cs="Arial"/>
          <w:spacing w:val="53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jest</w:t>
      </w:r>
      <w:r w:rsidRPr="001906DD">
        <w:rPr>
          <w:rFonts w:ascii="Arial" w:eastAsia="Times New Roman" w:hAnsi="Arial" w:cs="Arial"/>
          <w:spacing w:val="55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więcej</w:t>
      </w:r>
      <w:r w:rsidRPr="001906DD">
        <w:rPr>
          <w:rFonts w:ascii="Arial" w:eastAsia="Times New Roman" w:hAnsi="Arial" w:cs="Arial"/>
          <w:spacing w:val="56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>niż</w:t>
      </w:r>
      <w:r w:rsidRPr="001906DD">
        <w:rPr>
          <w:rFonts w:ascii="Arial" w:eastAsia="Times New Roman" w:hAnsi="Arial" w:cs="Arial"/>
          <w:spacing w:val="87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jeden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operator systemu</w:t>
      </w:r>
      <w:r w:rsidRPr="001906D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906DD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elektroenergetycznego.</w:t>
      </w:r>
    </w:p>
    <w:p w14:paraId="5C9B8719" w14:textId="7BC76E5F" w:rsidR="00B811F2" w:rsidRPr="003F2E66" w:rsidRDefault="00B811F2"/>
    <w:p w14:paraId="52F10166" w14:textId="77777777" w:rsidR="00B811F2" w:rsidRDefault="00B811F2"/>
    <w:sectPr w:rsidR="00B8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71CB" w14:textId="77777777" w:rsidR="00E82443" w:rsidRPr="003F2E66" w:rsidRDefault="00E82443" w:rsidP="00735764">
      <w:pPr>
        <w:spacing w:after="0" w:line="240" w:lineRule="auto"/>
      </w:pPr>
      <w:r w:rsidRPr="003F2E66">
        <w:separator/>
      </w:r>
    </w:p>
  </w:endnote>
  <w:endnote w:type="continuationSeparator" w:id="0">
    <w:p w14:paraId="68DA60C4" w14:textId="77777777" w:rsidR="00E82443" w:rsidRPr="003F2E66" w:rsidRDefault="00E82443" w:rsidP="00735764">
      <w:pPr>
        <w:spacing w:after="0" w:line="240" w:lineRule="auto"/>
      </w:pPr>
      <w:r w:rsidRPr="003F2E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7A6D" w14:textId="77777777" w:rsidR="00E82443" w:rsidRPr="003F2E66" w:rsidRDefault="00E82443" w:rsidP="00735764">
      <w:pPr>
        <w:spacing w:after="0" w:line="240" w:lineRule="auto"/>
      </w:pPr>
      <w:r w:rsidRPr="003F2E66">
        <w:separator/>
      </w:r>
    </w:p>
  </w:footnote>
  <w:footnote w:type="continuationSeparator" w:id="0">
    <w:p w14:paraId="6A402DC9" w14:textId="77777777" w:rsidR="00E82443" w:rsidRPr="003F2E66" w:rsidRDefault="00E82443" w:rsidP="00735764">
      <w:pPr>
        <w:spacing w:after="0" w:line="240" w:lineRule="auto"/>
      </w:pPr>
      <w:r w:rsidRPr="003F2E6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6F8"/>
    <w:multiLevelType w:val="hybridMultilevel"/>
    <w:tmpl w:val="68C01DCC"/>
    <w:lvl w:ilvl="0" w:tplc="6986A416">
      <w:start w:val="1"/>
      <w:numFmt w:val="decimal"/>
      <w:lvlText w:val="%1."/>
      <w:lvlJc w:val="left"/>
      <w:pPr>
        <w:ind w:left="375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30A856BF"/>
    <w:multiLevelType w:val="hybridMultilevel"/>
    <w:tmpl w:val="19647B16"/>
    <w:lvl w:ilvl="0" w:tplc="A788AB10">
      <w:start w:val="1"/>
      <w:numFmt w:val="upperLetter"/>
      <w:lvlText w:val="%1."/>
      <w:lvlJc w:val="left"/>
      <w:pPr>
        <w:ind w:left="392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36E779AF"/>
    <w:multiLevelType w:val="hybridMultilevel"/>
    <w:tmpl w:val="94784AF6"/>
    <w:lvl w:ilvl="0" w:tplc="FFFFFFFF">
      <w:start w:val="1"/>
      <w:numFmt w:val="upperRoman"/>
      <w:lvlText w:val="%1."/>
      <w:lvlJc w:val="left"/>
      <w:pPr>
        <w:ind w:left="752" w:hanging="72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12" w:hanging="360"/>
      </w:pPr>
    </w:lvl>
    <w:lvl w:ilvl="2" w:tplc="FFFFFFFF" w:tentative="1">
      <w:start w:val="1"/>
      <w:numFmt w:val="lowerRoman"/>
      <w:lvlText w:val="%3."/>
      <w:lvlJc w:val="right"/>
      <w:pPr>
        <w:ind w:left="1832" w:hanging="180"/>
      </w:pPr>
    </w:lvl>
    <w:lvl w:ilvl="3" w:tplc="FFFFFFFF" w:tentative="1">
      <w:start w:val="1"/>
      <w:numFmt w:val="decimal"/>
      <w:lvlText w:val="%4."/>
      <w:lvlJc w:val="left"/>
      <w:pPr>
        <w:ind w:left="2552" w:hanging="360"/>
      </w:pPr>
    </w:lvl>
    <w:lvl w:ilvl="4" w:tplc="FFFFFFFF" w:tentative="1">
      <w:start w:val="1"/>
      <w:numFmt w:val="lowerLetter"/>
      <w:lvlText w:val="%5."/>
      <w:lvlJc w:val="left"/>
      <w:pPr>
        <w:ind w:left="3272" w:hanging="360"/>
      </w:pPr>
    </w:lvl>
    <w:lvl w:ilvl="5" w:tplc="FFFFFFFF" w:tentative="1">
      <w:start w:val="1"/>
      <w:numFmt w:val="lowerRoman"/>
      <w:lvlText w:val="%6."/>
      <w:lvlJc w:val="right"/>
      <w:pPr>
        <w:ind w:left="3992" w:hanging="180"/>
      </w:pPr>
    </w:lvl>
    <w:lvl w:ilvl="6" w:tplc="FFFFFFFF" w:tentative="1">
      <w:start w:val="1"/>
      <w:numFmt w:val="decimal"/>
      <w:lvlText w:val="%7."/>
      <w:lvlJc w:val="left"/>
      <w:pPr>
        <w:ind w:left="4712" w:hanging="360"/>
      </w:pPr>
    </w:lvl>
    <w:lvl w:ilvl="7" w:tplc="FFFFFFFF" w:tentative="1">
      <w:start w:val="1"/>
      <w:numFmt w:val="lowerLetter"/>
      <w:lvlText w:val="%8."/>
      <w:lvlJc w:val="left"/>
      <w:pPr>
        <w:ind w:left="5432" w:hanging="360"/>
      </w:pPr>
    </w:lvl>
    <w:lvl w:ilvl="8" w:tplc="FFFFFFFF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4C0A6845"/>
    <w:multiLevelType w:val="hybridMultilevel"/>
    <w:tmpl w:val="97F2AE3C"/>
    <w:lvl w:ilvl="0" w:tplc="F6C0BFC6">
      <w:start w:val="1"/>
      <w:numFmt w:val="decimal"/>
      <w:lvlText w:val="%1."/>
      <w:lvlJc w:val="left"/>
      <w:pPr>
        <w:ind w:left="51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 w15:restartNumberingAfterBreak="0">
    <w:nsid w:val="4D21298C"/>
    <w:multiLevelType w:val="hybridMultilevel"/>
    <w:tmpl w:val="94784AF6"/>
    <w:lvl w:ilvl="0" w:tplc="0CF68960">
      <w:start w:val="1"/>
      <w:numFmt w:val="upperRoman"/>
      <w:lvlText w:val="%1."/>
      <w:lvlJc w:val="left"/>
      <w:pPr>
        <w:ind w:left="752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7B606FAF"/>
    <w:multiLevelType w:val="hybridMultilevel"/>
    <w:tmpl w:val="31FC16F6"/>
    <w:lvl w:ilvl="0" w:tplc="205AA30C">
      <w:start w:val="3"/>
      <w:numFmt w:val="decimal"/>
      <w:lvlText w:val="%1."/>
      <w:lvlJc w:val="left"/>
      <w:pPr>
        <w:ind w:left="201" w:hanging="408"/>
      </w:pPr>
      <w:rPr>
        <w:rFonts w:ascii="Arial" w:eastAsia="Times New Roman" w:hAnsi="Arial" w:cs="Arial" w:hint="default"/>
        <w:sz w:val="20"/>
        <w:szCs w:val="20"/>
      </w:rPr>
    </w:lvl>
    <w:lvl w:ilvl="1" w:tplc="F00C89D8">
      <w:start w:val="1"/>
      <w:numFmt w:val="decimal"/>
      <w:lvlText w:val="%2)"/>
      <w:lvlJc w:val="left"/>
      <w:pPr>
        <w:ind w:left="450" w:hanging="249"/>
      </w:pPr>
      <w:rPr>
        <w:rFonts w:ascii="Arial" w:eastAsia="Times New Roman" w:hAnsi="Arial" w:cs="Arial" w:hint="default"/>
        <w:sz w:val="20"/>
        <w:szCs w:val="20"/>
      </w:rPr>
    </w:lvl>
    <w:lvl w:ilvl="2" w:tplc="D2A217D2">
      <w:start w:val="1"/>
      <w:numFmt w:val="bullet"/>
      <w:lvlText w:val="•"/>
      <w:lvlJc w:val="left"/>
      <w:pPr>
        <w:ind w:left="1415" w:hanging="249"/>
      </w:pPr>
      <w:rPr>
        <w:rFonts w:hint="default"/>
      </w:rPr>
    </w:lvl>
    <w:lvl w:ilvl="3" w:tplc="35D6D286">
      <w:start w:val="1"/>
      <w:numFmt w:val="bullet"/>
      <w:lvlText w:val="•"/>
      <w:lvlJc w:val="left"/>
      <w:pPr>
        <w:ind w:left="2381" w:hanging="249"/>
      </w:pPr>
      <w:rPr>
        <w:rFonts w:hint="default"/>
      </w:rPr>
    </w:lvl>
    <w:lvl w:ilvl="4" w:tplc="E2DE2428">
      <w:start w:val="1"/>
      <w:numFmt w:val="bullet"/>
      <w:lvlText w:val="•"/>
      <w:lvlJc w:val="left"/>
      <w:pPr>
        <w:ind w:left="3347" w:hanging="249"/>
      </w:pPr>
      <w:rPr>
        <w:rFonts w:hint="default"/>
      </w:rPr>
    </w:lvl>
    <w:lvl w:ilvl="5" w:tplc="9A3A2868">
      <w:start w:val="1"/>
      <w:numFmt w:val="bullet"/>
      <w:lvlText w:val="•"/>
      <w:lvlJc w:val="left"/>
      <w:pPr>
        <w:ind w:left="4312" w:hanging="249"/>
      </w:pPr>
      <w:rPr>
        <w:rFonts w:hint="default"/>
      </w:rPr>
    </w:lvl>
    <w:lvl w:ilvl="6" w:tplc="A34E62FE">
      <w:start w:val="1"/>
      <w:numFmt w:val="bullet"/>
      <w:lvlText w:val="•"/>
      <w:lvlJc w:val="left"/>
      <w:pPr>
        <w:ind w:left="5278" w:hanging="249"/>
      </w:pPr>
      <w:rPr>
        <w:rFonts w:hint="default"/>
      </w:rPr>
    </w:lvl>
    <w:lvl w:ilvl="7" w:tplc="200830DE">
      <w:start w:val="1"/>
      <w:numFmt w:val="bullet"/>
      <w:lvlText w:val="•"/>
      <w:lvlJc w:val="left"/>
      <w:pPr>
        <w:ind w:left="6243" w:hanging="249"/>
      </w:pPr>
      <w:rPr>
        <w:rFonts w:hint="default"/>
      </w:rPr>
    </w:lvl>
    <w:lvl w:ilvl="8" w:tplc="0240BB98">
      <w:start w:val="1"/>
      <w:numFmt w:val="bullet"/>
      <w:lvlText w:val="•"/>
      <w:lvlJc w:val="left"/>
      <w:pPr>
        <w:ind w:left="7209" w:hanging="249"/>
      </w:pPr>
      <w:rPr>
        <w:rFonts w:hint="default"/>
      </w:rPr>
    </w:lvl>
  </w:abstractNum>
  <w:num w:numId="1" w16cid:durableId="1221285540">
    <w:abstractNumId w:val="1"/>
  </w:num>
  <w:num w:numId="2" w16cid:durableId="1822428384">
    <w:abstractNumId w:val="4"/>
  </w:num>
  <w:num w:numId="3" w16cid:durableId="205870479">
    <w:abstractNumId w:val="2"/>
  </w:num>
  <w:num w:numId="4" w16cid:durableId="2015037013">
    <w:abstractNumId w:val="5"/>
  </w:num>
  <w:num w:numId="5" w16cid:durableId="1396515436">
    <w:abstractNumId w:val="0"/>
  </w:num>
  <w:num w:numId="6" w16cid:durableId="1562406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F2"/>
    <w:rsid w:val="001906DD"/>
    <w:rsid w:val="002658F3"/>
    <w:rsid w:val="00280A65"/>
    <w:rsid w:val="003F2E66"/>
    <w:rsid w:val="00735764"/>
    <w:rsid w:val="00772439"/>
    <w:rsid w:val="00804520"/>
    <w:rsid w:val="00B811F2"/>
    <w:rsid w:val="00B840F0"/>
    <w:rsid w:val="00E82443"/>
    <w:rsid w:val="00F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F4DC"/>
  <w15:chartTrackingRefBased/>
  <w15:docId w15:val="{7BC7C8D8-3EF6-4E05-8B18-62FDEB3A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1F2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B811F2"/>
    <w:pPr>
      <w:widowControl w:val="0"/>
      <w:spacing w:after="0" w:line="240" w:lineRule="auto"/>
    </w:pPr>
    <w:rPr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811F2"/>
    <w:pPr>
      <w:widowControl w:val="0"/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8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58F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764"/>
  </w:style>
  <w:style w:type="paragraph" w:styleId="Stopka">
    <w:name w:val="footer"/>
    <w:basedOn w:val="Normalny"/>
    <w:link w:val="StopkaZnak"/>
    <w:uiPriority w:val="99"/>
    <w:unhideWhenUsed/>
    <w:rsid w:val="007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27412F34CE2A45A0FDAE3BDD81F73D" ma:contentTypeVersion="18" ma:contentTypeDescription="Utwórz nowy dokument." ma:contentTypeScope="" ma:versionID="df672265fba866fd46e8eb9a387d25be">
  <xsd:schema xmlns:xsd="http://www.w3.org/2001/XMLSchema" xmlns:xs="http://www.w3.org/2001/XMLSchema" xmlns:p="http://schemas.microsoft.com/office/2006/metadata/properties" xmlns:ns2="cf34365f-ef49-4592-96db-afc6d2008b18" xmlns:ns3="9828c1f2-c4cc-4fdb-a4a6-450da8d9c08e" targetNamespace="http://schemas.microsoft.com/office/2006/metadata/properties" ma:root="true" ma:fieldsID="edecea89241438de1a9ea0d2ee363240" ns2:_="" ns3:_="">
    <xsd:import namespace="cf34365f-ef49-4592-96db-afc6d2008b18"/>
    <xsd:import namespace="9828c1f2-c4cc-4fdb-a4a6-450da8d9c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4365f-ef49-4592-96db-afc6d200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7a75b1f-6f88-468f-af06-f83d32add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8c1f2-c4cc-4fdb-a4a6-450da8d9c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cad63-a954-4994-8b51-af1b2585e5ef}" ma:internalName="TaxCatchAll" ma:showField="CatchAllData" ma:web="9828c1f2-c4cc-4fdb-a4a6-450da8d9c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9B44C-7478-4E28-AD56-68F0126F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4365f-ef49-4592-96db-afc6d2008b18"/>
    <ds:schemaRef ds:uri="9828c1f2-c4cc-4fdb-a4a6-450da8d9c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1F512-00C6-466D-AF3E-99530151A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Kamiński</dc:creator>
  <cp:keywords/>
  <dc:description/>
  <cp:lastModifiedBy>Marek Kamiński</cp:lastModifiedBy>
  <cp:revision>4</cp:revision>
  <dcterms:created xsi:type="dcterms:W3CDTF">2024-02-09T11:59:00Z</dcterms:created>
  <dcterms:modified xsi:type="dcterms:W3CDTF">2024-02-09T12:56:00Z</dcterms:modified>
</cp:coreProperties>
</file>